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eastAsia="彩虹小标宋"/>
          <w:sz w:val="44"/>
          <w:szCs w:val="44"/>
          <w:shd w:val="clear" w:fill="FFFFFF"/>
        </w:rPr>
      </w:pPr>
      <w:r>
        <w:rPr>
          <w:rFonts w:hint="eastAsia" w:ascii="彩虹小标宋" w:eastAsia="彩虹小标宋"/>
          <w:sz w:val="44"/>
          <w:szCs w:val="44"/>
          <w:shd w:val="clear" w:fill="FFFFFF"/>
        </w:rPr>
        <w:t>采购需求</w:t>
      </w:r>
    </w:p>
    <w:p>
      <w:pPr>
        <w:rPr>
          <w:rFonts w:ascii="彩虹粗仿宋" w:hAnsi="宋体" w:eastAsia="彩虹粗仿宋"/>
          <w:snapToGrid w:val="0"/>
          <w:kern w:val="0"/>
          <w:sz w:val="32"/>
          <w:szCs w:val="32"/>
          <w:shd w:val="clear" w:fill="FFFFFF"/>
        </w:rPr>
      </w:pPr>
      <w:r>
        <w:rPr>
          <w:rFonts w:hint="eastAsia" w:ascii="彩虹粗仿宋" w:eastAsia="彩虹粗仿宋"/>
          <w:sz w:val="32"/>
          <w:szCs w:val="32"/>
          <w:shd w:val="clear" w:fill="FFFFFF"/>
        </w:rPr>
        <w:t xml:space="preserve">   </w:t>
      </w:r>
    </w:p>
    <w:p>
      <w:pPr>
        <w:pStyle w:val="8"/>
        <w:numPr>
          <w:ilvl w:val="0"/>
          <w:numId w:val="1"/>
        </w:numPr>
        <w:adjustRightInd w:val="0"/>
        <w:snapToGrid w:val="0"/>
        <w:spacing w:line="360" w:lineRule="auto"/>
        <w:ind w:firstLineChars="0"/>
        <w:rPr>
          <w:rFonts w:ascii="彩虹粗仿宋" w:hAnsi="宋体" w:eastAsia="彩虹粗仿宋"/>
          <w:b/>
          <w:snapToGrid w:val="0"/>
          <w:kern w:val="0"/>
          <w:sz w:val="32"/>
          <w:szCs w:val="32"/>
          <w:shd w:val="clear" w:fill="FFFFFF"/>
        </w:rPr>
      </w:pPr>
      <w:r>
        <w:rPr>
          <w:rFonts w:hint="eastAsia" w:ascii="彩虹粗仿宋" w:hAnsi="宋体" w:eastAsia="彩虹粗仿宋"/>
          <w:b/>
          <w:snapToGrid w:val="0"/>
          <w:kern w:val="0"/>
          <w:sz w:val="32"/>
          <w:szCs w:val="32"/>
          <w:shd w:val="clear" w:fill="FFFFFF"/>
        </w:rPr>
        <w:t>物品品类</w:t>
      </w:r>
    </w:p>
    <w:p>
      <w:pPr>
        <w:adjustRightInd w:val="0"/>
        <w:snapToGrid w:val="0"/>
        <w:spacing w:line="360" w:lineRule="auto"/>
        <w:ind w:firstLine="640" w:firstLineChars="200"/>
        <w:rPr>
          <w:rFonts w:ascii="彩虹粗仿宋" w:hAnsi="宋体" w:eastAsia="彩虹粗仿宋"/>
          <w:snapToGrid w:val="0"/>
          <w:color w:val="auto"/>
          <w:kern w:val="0"/>
          <w:sz w:val="32"/>
          <w:szCs w:val="32"/>
          <w:shd w:val="clear" w:fill="FFFFFF"/>
        </w:rPr>
      </w:pPr>
      <w:r>
        <w:rPr>
          <w:rFonts w:hint="eastAsia" w:ascii="彩虹粗仿宋" w:hAnsi="宋体" w:eastAsia="彩虹粗仿宋" w:cs="Times New Roman"/>
          <w:snapToGrid w:val="0"/>
          <w:color w:val="auto"/>
          <w:kern w:val="0"/>
          <w:sz w:val="32"/>
          <w:szCs w:val="32"/>
          <w:shd w:val="clear" w:fill="FFFFFF"/>
        </w:rPr>
        <w:t>商品</w:t>
      </w:r>
      <w:r>
        <w:rPr>
          <w:rFonts w:ascii="彩虹粗仿宋" w:hAnsi="宋体" w:eastAsia="彩虹粗仿宋" w:cs="Times New Roman"/>
          <w:snapToGrid w:val="0"/>
          <w:color w:val="auto"/>
          <w:kern w:val="0"/>
          <w:sz w:val="32"/>
          <w:szCs w:val="32"/>
          <w:shd w:val="clear" w:fill="FFFFFF"/>
        </w:rPr>
        <w:t>品类为“</w:t>
      </w:r>
      <w:r>
        <w:rPr>
          <w:rFonts w:hint="eastAsia" w:ascii="彩虹粗仿宋" w:hAnsi="宋体" w:eastAsia="彩虹粗仿宋" w:cs="Times New Roman"/>
          <w:snapToGrid w:val="0"/>
          <w:color w:val="auto"/>
          <w:kern w:val="0"/>
          <w:sz w:val="32"/>
          <w:szCs w:val="32"/>
          <w:shd w:val="clear" w:fill="FFFFFF"/>
        </w:rPr>
        <w:t>宣传设计制作服务“</w:t>
      </w:r>
      <w:r>
        <w:rPr>
          <w:rFonts w:ascii="彩虹粗仿宋" w:hAnsi="宋体" w:eastAsia="彩虹粗仿宋" w:cs="Times New Roman"/>
          <w:snapToGrid w:val="0"/>
          <w:color w:val="auto"/>
          <w:kern w:val="0"/>
          <w:sz w:val="32"/>
          <w:szCs w:val="32"/>
          <w:shd w:val="clear" w:fill="FFFFFF"/>
        </w:rPr>
        <w:t>，具体物品包括</w:t>
      </w:r>
      <w:r>
        <w:rPr>
          <w:rFonts w:hint="eastAsia" w:ascii="彩虹粗仿宋" w:hAnsi="宋体" w:eastAsia="彩虹粗仿宋" w:cs="Times New Roman"/>
          <w:snapToGrid w:val="0"/>
          <w:color w:val="auto"/>
          <w:kern w:val="0"/>
          <w:sz w:val="32"/>
          <w:szCs w:val="32"/>
          <w:shd w:val="clear" w:fill="FFFFFF"/>
        </w:rPr>
        <w:t>宣传横幅、宣传展板、</w:t>
      </w:r>
      <w:r>
        <w:rPr>
          <w:rFonts w:hint="eastAsia" w:ascii="彩虹粗仿宋" w:hAnsi="宋体" w:eastAsia="彩虹粗仿宋" w:cs="Times New Roman"/>
          <w:snapToGrid w:val="0"/>
          <w:color w:val="auto"/>
          <w:kern w:val="0"/>
          <w:sz w:val="32"/>
          <w:szCs w:val="32"/>
          <w:shd w:val="clear" w:fill="FFFFFF"/>
          <w:lang w:eastAsia="zh-CN"/>
        </w:rPr>
        <w:t>包边、</w:t>
      </w:r>
      <w:r>
        <w:rPr>
          <w:rFonts w:hint="eastAsia" w:ascii="彩虹粗仿宋" w:hAnsi="宋体" w:eastAsia="彩虹粗仿宋" w:cs="Times New Roman"/>
          <w:snapToGrid w:val="0"/>
          <w:color w:val="auto"/>
          <w:kern w:val="0"/>
          <w:sz w:val="32"/>
          <w:szCs w:val="32"/>
          <w:shd w:val="clear" w:fill="FFFFFF"/>
        </w:rPr>
        <w:t>证书</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奖牌</w:t>
      </w:r>
      <w:r>
        <w:rPr>
          <w:rFonts w:hint="eastAsia" w:ascii="彩虹粗仿宋" w:hAnsi="宋体" w:eastAsia="彩虹粗仿宋" w:cs="Times New Roman"/>
          <w:snapToGrid w:val="0"/>
          <w:color w:val="auto"/>
          <w:kern w:val="0"/>
          <w:sz w:val="32"/>
          <w:szCs w:val="32"/>
          <w:shd w:val="clear" w:fill="FFFFFF"/>
          <w:lang w:eastAsia="zh-CN"/>
        </w:rPr>
        <w:t>奖杯、镜框、绶带、标书、</w:t>
      </w:r>
      <w:r>
        <w:rPr>
          <w:rFonts w:hint="eastAsia" w:ascii="彩虹粗仿宋" w:hAnsi="宋体" w:eastAsia="彩虹粗仿宋" w:cs="Times New Roman"/>
          <w:snapToGrid w:val="0"/>
          <w:color w:val="auto"/>
          <w:kern w:val="0"/>
          <w:sz w:val="32"/>
          <w:szCs w:val="32"/>
          <w:shd w:val="clear" w:fill="FFFFFF"/>
        </w:rPr>
        <w:t>海报</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折页、摄制</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易拉宝</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门型展架</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台牌</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喷画布</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灯片</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相片纸</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软膜布，以及宣传场景布置等。</w:t>
      </w:r>
    </w:p>
    <w:p>
      <w:pPr>
        <w:pStyle w:val="8"/>
        <w:numPr>
          <w:ilvl w:val="0"/>
          <w:numId w:val="1"/>
        </w:numPr>
        <w:adjustRightInd w:val="0"/>
        <w:snapToGrid w:val="0"/>
        <w:spacing w:line="360" w:lineRule="auto"/>
        <w:ind w:firstLineChars="0"/>
        <w:rPr>
          <w:rFonts w:ascii="彩虹粗仿宋" w:hAnsi="宋体" w:eastAsia="彩虹粗仿宋"/>
          <w:b/>
          <w:snapToGrid w:val="0"/>
          <w:kern w:val="0"/>
          <w:sz w:val="32"/>
          <w:szCs w:val="32"/>
          <w:shd w:val="clear" w:fill="FFFFFF"/>
        </w:rPr>
      </w:pPr>
      <w:r>
        <w:rPr>
          <w:rFonts w:hint="eastAsia" w:ascii="彩虹粗仿宋" w:hAnsi="宋体" w:eastAsia="彩虹粗仿宋"/>
          <w:b/>
          <w:snapToGrid w:val="0"/>
          <w:kern w:val="0"/>
          <w:sz w:val="32"/>
          <w:szCs w:val="32"/>
          <w:shd w:val="clear" w:fill="FFFFFF"/>
        </w:rPr>
        <w:t>物品规格</w:t>
      </w:r>
    </w:p>
    <w:p>
      <w:pPr>
        <w:adjustRightInd w:val="0"/>
        <w:snapToGrid w:val="0"/>
        <w:spacing w:line="360" w:lineRule="auto"/>
        <w:ind w:firstLine="640" w:firstLineChars="200"/>
        <w:rPr>
          <w:rFonts w:hint="eastAsia" w:ascii="彩虹粗仿宋" w:hAnsi="宋体" w:eastAsia="彩虹粗仿宋" w:cs="Times New Roman"/>
          <w:snapToGrid w:val="0"/>
          <w:color w:val="auto"/>
          <w:kern w:val="0"/>
          <w:sz w:val="32"/>
          <w:szCs w:val="32"/>
          <w:shd w:val="clear" w:fill="FFFFFF"/>
          <w:lang w:eastAsia="zh-CN"/>
        </w:rPr>
      </w:pPr>
      <w:r>
        <w:rPr>
          <w:rFonts w:hint="eastAsia" w:ascii="彩虹粗仿宋" w:hAnsi="宋体" w:eastAsia="彩虹粗仿宋" w:cs="Times New Roman"/>
          <w:snapToGrid w:val="0"/>
          <w:color w:val="auto"/>
          <w:kern w:val="0"/>
          <w:sz w:val="32"/>
          <w:szCs w:val="32"/>
          <w:shd w:val="clear" w:fill="FFFFFF"/>
        </w:rPr>
        <w:t>宣传横幅（旗织布）</w:t>
      </w:r>
      <w:r>
        <w:rPr>
          <w:rFonts w:hint="eastAsia" w:ascii="彩虹粗仿宋" w:hAnsi="宋体" w:eastAsia="彩虹粗仿宋" w:cs="Times New Roman"/>
          <w:snapToGrid w:val="0"/>
          <w:color w:val="auto"/>
          <w:kern w:val="0"/>
          <w:sz w:val="32"/>
          <w:szCs w:val="32"/>
          <w:shd w:val="clear" w:fill="FFFFFF"/>
          <w:lang w:eastAsia="zh-CN"/>
        </w:rPr>
        <w:t>、宣传展板（</w:t>
      </w:r>
      <w:r>
        <w:rPr>
          <w:rFonts w:hint="eastAsia" w:ascii="彩虹粗仿宋" w:hAnsi="宋体" w:eastAsia="彩虹粗仿宋" w:cs="Times New Roman"/>
          <w:snapToGrid w:val="0"/>
          <w:color w:val="auto"/>
          <w:kern w:val="0"/>
          <w:sz w:val="32"/>
          <w:szCs w:val="32"/>
          <w:shd w:val="clear" w:fill="FFFFFF"/>
        </w:rPr>
        <w:t>PVC</w:t>
      </w:r>
      <w:r>
        <w:rPr>
          <w:rFonts w:hint="eastAsia" w:ascii="彩虹粗仿宋" w:hAnsi="宋体" w:eastAsia="彩虹粗仿宋" w:cs="Times New Roman"/>
          <w:snapToGrid w:val="0"/>
          <w:color w:val="auto"/>
          <w:kern w:val="0"/>
          <w:sz w:val="32"/>
          <w:szCs w:val="32"/>
          <w:shd w:val="clear" w:fill="FFFFFF"/>
          <w:lang w:val="en-US" w:eastAsia="zh-CN"/>
        </w:rPr>
        <w:t>/</w:t>
      </w:r>
      <w:r>
        <w:rPr>
          <w:rFonts w:hint="eastAsia" w:ascii="彩虹粗仿宋" w:hAnsi="宋体" w:eastAsia="彩虹粗仿宋" w:cs="Times New Roman"/>
          <w:snapToGrid w:val="0"/>
          <w:color w:val="auto"/>
          <w:kern w:val="0"/>
          <w:sz w:val="32"/>
          <w:szCs w:val="32"/>
          <w:shd w:val="clear" w:fill="FFFFFF"/>
        </w:rPr>
        <w:t>亚克力</w:t>
      </w:r>
      <w:r>
        <w:rPr>
          <w:rFonts w:hint="eastAsia" w:ascii="彩虹粗仿宋" w:hAnsi="宋体" w:eastAsia="彩虹粗仿宋" w:cs="Times New Roman"/>
          <w:snapToGrid w:val="0"/>
          <w:color w:val="auto"/>
          <w:kern w:val="0"/>
          <w:sz w:val="32"/>
          <w:szCs w:val="32"/>
          <w:shd w:val="clear" w:fill="FFFFFF"/>
          <w:lang w:val="en-US" w:eastAsia="zh-CN"/>
        </w:rPr>
        <w:t>/</w:t>
      </w:r>
      <w:r>
        <w:rPr>
          <w:rFonts w:hint="eastAsia" w:ascii="彩虹粗仿宋" w:hAnsi="宋体" w:eastAsia="彩虹粗仿宋" w:cs="Times New Roman"/>
          <w:snapToGrid w:val="0"/>
          <w:color w:val="auto"/>
          <w:kern w:val="0"/>
          <w:sz w:val="32"/>
          <w:szCs w:val="32"/>
          <w:shd w:val="clear" w:fill="FFFFFF"/>
        </w:rPr>
        <w:t>喷绘</w:t>
      </w:r>
      <w:r>
        <w:rPr>
          <w:rFonts w:hint="eastAsia" w:ascii="彩虹粗仿宋" w:hAnsi="宋体" w:eastAsia="彩虹粗仿宋" w:cs="Times New Roman"/>
          <w:snapToGrid w:val="0"/>
          <w:color w:val="auto"/>
          <w:kern w:val="0"/>
          <w:sz w:val="32"/>
          <w:szCs w:val="32"/>
          <w:shd w:val="clear" w:fill="FFFFFF"/>
          <w:lang w:val="en-US" w:eastAsia="zh-CN"/>
        </w:rPr>
        <w:t>/</w:t>
      </w:r>
      <w:r>
        <w:rPr>
          <w:rFonts w:hint="eastAsia" w:ascii="彩虹粗仿宋" w:hAnsi="宋体" w:eastAsia="彩虹粗仿宋" w:cs="Times New Roman"/>
          <w:snapToGrid w:val="0"/>
          <w:color w:val="auto"/>
          <w:kern w:val="0"/>
          <w:sz w:val="32"/>
          <w:szCs w:val="32"/>
          <w:shd w:val="clear" w:fill="FFFFFF"/>
        </w:rPr>
        <w:t>水晶</w:t>
      </w:r>
      <w:r>
        <w:rPr>
          <w:rFonts w:hint="eastAsia" w:ascii="彩虹粗仿宋" w:hAnsi="宋体" w:eastAsia="彩虹粗仿宋" w:cs="Times New Roman"/>
          <w:snapToGrid w:val="0"/>
          <w:color w:val="auto"/>
          <w:kern w:val="0"/>
          <w:sz w:val="32"/>
          <w:szCs w:val="32"/>
          <w:shd w:val="clear" w:fill="FFFFFF"/>
          <w:lang w:eastAsia="zh-CN"/>
        </w:rPr>
        <w:t>展板、</w:t>
      </w:r>
      <w:r>
        <w:rPr>
          <w:rFonts w:hint="eastAsia" w:ascii="彩虹粗仿宋" w:hAnsi="宋体" w:eastAsia="彩虹粗仿宋" w:cs="Times New Roman"/>
          <w:snapToGrid w:val="0"/>
          <w:color w:val="auto"/>
          <w:kern w:val="0"/>
          <w:sz w:val="32"/>
          <w:szCs w:val="32"/>
          <w:shd w:val="clear" w:fill="FFFFFF"/>
          <w:lang w:val="en-US" w:eastAsia="zh-CN"/>
        </w:rPr>
        <w:t>KT板</w:t>
      </w:r>
      <w:r>
        <w:rPr>
          <w:rFonts w:hint="eastAsia" w:ascii="彩虹粗仿宋" w:hAnsi="宋体" w:eastAsia="彩虹粗仿宋" w:cs="Times New Roman"/>
          <w:snapToGrid w:val="0"/>
          <w:color w:val="auto"/>
          <w:kern w:val="0"/>
          <w:sz w:val="32"/>
          <w:szCs w:val="32"/>
          <w:shd w:val="clear" w:fill="FFFFFF"/>
          <w:lang w:eastAsia="zh-CN"/>
        </w:rPr>
        <w:t>）、包边、</w:t>
      </w:r>
      <w:r>
        <w:rPr>
          <w:rFonts w:hint="eastAsia" w:ascii="彩虹粗仿宋" w:hAnsi="宋体" w:eastAsia="彩虹粗仿宋" w:cs="Times New Roman"/>
          <w:snapToGrid w:val="0"/>
          <w:color w:val="auto"/>
          <w:kern w:val="0"/>
          <w:sz w:val="32"/>
          <w:szCs w:val="32"/>
          <w:shd w:val="clear" w:fill="FFFFFF"/>
        </w:rPr>
        <w:t>荣誉证书（含里页）</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沙金牌匾</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水晶奖杯</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镜框</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铝合金</w:t>
      </w:r>
      <w:r>
        <w:rPr>
          <w:rFonts w:hint="eastAsia" w:ascii="彩虹粗仿宋" w:hAnsi="宋体" w:eastAsia="彩虹粗仿宋" w:cs="Times New Roman"/>
          <w:snapToGrid w:val="0"/>
          <w:color w:val="auto"/>
          <w:kern w:val="0"/>
          <w:sz w:val="32"/>
          <w:szCs w:val="32"/>
          <w:shd w:val="clear" w:fill="FFFFFF"/>
          <w:lang w:val="en-US" w:eastAsia="zh-CN"/>
        </w:rPr>
        <w:t>/</w:t>
      </w:r>
      <w:r>
        <w:rPr>
          <w:rFonts w:hint="eastAsia" w:ascii="彩虹粗仿宋" w:hAnsi="宋体" w:eastAsia="彩虹粗仿宋" w:cs="Times New Roman"/>
          <w:snapToGrid w:val="0"/>
          <w:color w:val="auto"/>
          <w:kern w:val="0"/>
          <w:sz w:val="32"/>
          <w:szCs w:val="32"/>
          <w:shd w:val="clear" w:fill="FFFFFF"/>
        </w:rPr>
        <w:t>木</w:t>
      </w:r>
      <w:r>
        <w:rPr>
          <w:rFonts w:hint="eastAsia" w:ascii="彩虹粗仿宋" w:hAnsi="宋体" w:eastAsia="彩虹粗仿宋" w:cs="Times New Roman"/>
          <w:snapToGrid w:val="0"/>
          <w:color w:val="auto"/>
          <w:kern w:val="0"/>
          <w:sz w:val="32"/>
          <w:szCs w:val="32"/>
          <w:shd w:val="clear" w:fill="FFFFFF"/>
          <w:lang w:eastAsia="zh-CN"/>
        </w:rPr>
        <w:t>镜框）、</w:t>
      </w:r>
      <w:r>
        <w:rPr>
          <w:rFonts w:hint="eastAsia" w:ascii="彩虹粗仿宋" w:hAnsi="宋体" w:eastAsia="彩虹粗仿宋" w:cs="Times New Roman"/>
          <w:snapToGrid w:val="0"/>
          <w:color w:val="auto"/>
          <w:kern w:val="0"/>
          <w:sz w:val="32"/>
          <w:szCs w:val="32"/>
          <w:shd w:val="clear" w:fill="FFFFFF"/>
        </w:rPr>
        <w:t>绶带</w:t>
      </w:r>
      <w:r>
        <w:rPr>
          <w:rFonts w:hint="eastAsia" w:ascii="彩虹粗仿宋" w:hAnsi="宋体" w:eastAsia="彩虹粗仿宋" w:cs="Times New Roman"/>
          <w:snapToGrid w:val="0"/>
          <w:color w:val="auto"/>
          <w:kern w:val="0"/>
          <w:sz w:val="32"/>
          <w:szCs w:val="32"/>
          <w:shd w:val="clear" w:fill="FFFFFF"/>
          <w:lang w:eastAsia="zh-CN"/>
        </w:rPr>
        <w:t>、标书（</w:t>
      </w:r>
      <w:r>
        <w:rPr>
          <w:rFonts w:hint="eastAsia" w:ascii="彩虹粗仿宋" w:hAnsi="宋体" w:eastAsia="彩虹粗仿宋" w:cs="Times New Roman"/>
          <w:snapToGrid w:val="0"/>
          <w:color w:val="auto"/>
          <w:kern w:val="0"/>
          <w:sz w:val="32"/>
          <w:szCs w:val="32"/>
          <w:shd w:val="clear" w:fill="FFFFFF"/>
        </w:rPr>
        <w:t>铜版纸标书封面</w:t>
      </w:r>
      <w:r>
        <w:rPr>
          <w:rFonts w:hint="eastAsia" w:ascii="彩虹粗仿宋" w:hAnsi="宋体" w:eastAsia="彩虹粗仿宋" w:cs="Times New Roman"/>
          <w:snapToGrid w:val="0"/>
          <w:color w:val="auto"/>
          <w:kern w:val="0"/>
          <w:sz w:val="32"/>
          <w:szCs w:val="32"/>
          <w:shd w:val="clear" w:fill="FFFFFF"/>
          <w:lang w:eastAsia="zh-CN"/>
        </w:rPr>
        <w:t>、标书内页</w:t>
      </w:r>
      <w:r>
        <w:rPr>
          <w:rFonts w:hint="eastAsia" w:ascii="彩虹粗仿宋" w:hAnsi="宋体" w:eastAsia="彩虹粗仿宋" w:cs="Times New Roman"/>
          <w:snapToGrid w:val="0"/>
          <w:color w:val="auto"/>
          <w:kern w:val="0"/>
          <w:sz w:val="32"/>
          <w:szCs w:val="32"/>
          <w:shd w:val="clear" w:fill="FFFFFF"/>
        </w:rPr>
        <w:t>双胶纸80</w:t>
      </w:r>
      <w:r>
        <w:rPr>
          <w:rFonts w:hint="eastAsia" w:ascii="彩虹粗仿宋" w:hAnsi="宋体" w:eastAsia="彩虹粗仿宋" w:cs="Times New Roman"/>
          <w:snapToGrid w:val="0"/>
          <w:color w:val="auto"/>
          <w:kern w:val="0"/>
          <w:sz w:val="32"/>
          <w:szCs w:val="32"/>
          <w:shd w:val="clear" w:fill="FFFFFF"/>
          <w:lang w:eastAsia="zh-CN"/>
        </w:rPr>
        <w:t>克</w:t>
      </w:r>
      <w:r>
        <w:rPr>
          <w:rFonts w:hint="eastAsia" w:ascii="彩虹粗仿宋" w:hAnsi="宋体" w:eastAsia="彩虹粗仿宋" w:cs="Times New Roman"/>
          <w:snapToGrid w:val="0"/>
          <w:color w:val="auto"/>
          <w:kern w:val="0"/>
          <w:sz w:val="32"/>
          <w:szCs w:val="32"/>
          <w:shd w:val="clear" w:fill="FFFFFF"/>
          <w:lang w:val="en-US" w:eastAsia="zh-CN"/>
        </w:rPr>
        <w:t>/100克/120克</w:t>
      </w:r>
      <w:r>
        <w:rPr>
          <w:rFonts w:hint="eastAsia" w:ascii="彩虹粗仿宋" w:hAnsi="宋体" w:eastAsia="彩虹粗仿宋" w:cs="Times New Roman"/>
          <w:snapToGrid w:val="0"/>
          <w:color w:val="auto"/>
          <w:kern w:val="0"/>
          <w:sz w:val="32"/>
          <w:szCs w:val="32"/>
          <w:shd w:val="clear" w:fill="FFFFFF"/>
        </w:rPr>
        <w:t>含装订</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海报</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折页</w:t>
      </w:r>
      <w:r>
        <w:rPr>
          <w:rFonts w:hint="eastAsia" w:ascii="彩虹粗仿宋" w:hAnsi="宋体" w:eastAsia="彩虹粗仿宋" w:cs="Times New Roman"/>
          <w:snapToGrid w:val="0"/>
          <w:color w:val="auto"/>
          <w:kern w:val="0"/>
          <w:sz w:val="32"/>
          <w:szCs w:val="32"/>
          <w:shd w:val="clear" w:fill="FFFFFF"/>
          <w:lang w:eastAsia="zh-CN"/>
        </w:rPr>
        <w:t>（单页</w:t>
      </w:r>
      <w:r>
        <w:rPr>
          <w:rFonts w:hint="eastAsia" w:ascii="彩虹粗仿宋" w:hAnsi="宋体" w:eastAsia="彩虹粗仿宋" w:cs="Times New Roman"/>
          <w:snapToGrid w:val="0"/>
          <w:color w:val="auto"/>
          <w:kern w:val="0"/>
          <w:sz w:val="32"/>
          <w:szCs w:val="32"/>
          <w:shd w:val="clear" w:fill="FFFFFF"/>
          <w:lang w:val="en-US" w:eastAsia="zh-CN"/>
        </w:rPr>
        <w:t>/</w:t>
      </w:r>
      <w:r>
        <w:rPr>
          <w:rFonts w:hint="eastAsia" w:ascii="彩虹粗仿宋" w:hAnsi="宋体" w:eastAsia="彩虹粗仿宋" w:cs="Times New Roman"/>
          <w:snapToGrid w:val="0"/>
          <w:color w:val="auto"/>
          <w:kern w:val="0"/>
          <w:sz w:val="32"/>
          <w:szCs w:val="32"/>
          <w:shd w:val="clear" w:fill="FFFFFF"/>
          <w:lang w:eastAsia="zh-CN"/>
        </w:rPr>
        <w:t>2折3页</w:t>
      </w:r>
      <w:r>
        <w:rPr>
          <w:rFonts w:hint="eastAsia" w:ascii="彩虹粗仿宋" w:hAnsi="宋体" w:eastAsia="彩虹粗仿宋" w:cs="Times New Roman"/>
          <w:snapToGrid w:val="0"/>
          <w:color w:val="auto"/>
          <w:kern w:val="0"/>
          <w:sz w:val="32"/>
          <w:szCs w:val="32"/>
          <w:shd w:val="clear" w:fill="FFFFFF"/>
          <w:lang w:val="en-US" w:eastAsia="zh-CN"/>
        </w:rPr>
        <w:t>/3折4页</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摄制</w:t>
      </w:r>
      <w:r>
        <w:rPr>
          <w:rFonts w:hint="eastAsia" w:ascii="彩虹粗仿宋" w:hAnsi="宋体" w:eastAsia="彩虹粗仿宋" w:cs="Times New Roman"/>
          <w:snapToGrid w:val="0"/>
          <w:color w:val="auto"/>
          <w:kern w:val="0"/>
          <w:sz w:val="32"/>
          <w:szCs w:val="32"/>
          <w:shd w:val="clear" w:fill="FFFFFF"/>
          <w:lang w:eastAsia="zh-CN"/>
        </w:rPr>
        <w:t>（产品、活动或企业文化、品牌宣传片）、</w:t>
      </w:r>
      <w:r>
        <w:rPr>
          <w:rFonts w:hint="eastAsia" w:ascii="彩虹粗仿宋" w:hAnsi="宋体" w:eastAsia="彩虹粗仿宋" w:cs="Times New Roman"/>
          <w:snapToGrid w:val="0"/>
          <w:color w:val="auto"/>
          <w:kern w:val="0"/>
          <w:sz w:val="32"/>
          <w:szCs w:val="32"/>
          <w:shd w:val="clear" w:fill="FFFFFF"/>
        </w:rPr>
        <w:t>易拉宝</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门型展架</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台牌</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喷画布</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灯片</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相片纸</w:t>
      </w:r>
      <w:r>
        <w:rPr>
          <w:rFonts w:hint="eastAsia" w:ascii="彩虹粗仿宋" w:hAnsi="宋体" w:eastAsia="彩虹粗仿宋" w:cs="Times New Roman"/>
          <w:snapToGrid w:val="0"/>
          <w:color w:val="auto"/>
          <w:kern w:val="0"/>
          <w:sz w:val="32"/>
          <w:szCs w:val="32"/>
          <w:shd w:val="clear" w:fill="FFFFFF"/>
          <w:lang w:eastAsia="zh-CN"/>
        </w:rPr>
        <w:t>、</w:t>
      </w:r>
      <w:r>
        <w:rPr>
          <w:rFonts w:hint="eastAsia" w:ascii="彩虹粗仿宋" w:hAnsi="宋体" w:eastAsia="彩虹粗仿宋" w:cs="Times New Roman"/>
          <w:snapToGrid w:val="0"/>
          <w:color w:val="auto"/>
          <w:kern w:val="0"/>
          <w:sz w:val="32"/>
          <w:szCs w:val="32"/>
          <w:shd w:val="clear" w:fill="FFFFFF"/>
        </w:rPr>
        <w:t>软膜布</w:t>
      </w:r>
      <w:r>
        <w:rPr>
          <w:rFonts w:hint="eastAsia" w:ascii="彩虹粗仿宋" w:hAnsi="宋体" w:eastAsia="彩虹粗仿宋" w:cs="Times New Roman"/>
          <w:snapToGrid w:val="0"/>
          <w:color w:val="auto"/>
          <w:kern w:val="0"/>
          <w:sz w:val="32"/>
          <w:szCs w:val="32"/>
          <w:shd w:val="clear" w:fill="FFFFFF"/>
          <w:lang w:eastAsia="zh-CN"/>
        </w:rPr>
        <w:t>等。</w:t>
      </w:r>
    </w:p>
    <w:p>
      <w:pPr>
        <w:pStyle w:val="8"/>
        <w:numPr>
          <w:ilvl w:val="0"/>
          <w:numId w:val="1"/>
        </w:numPr>
        <w:adjustRightInd w:val="0"/>
        <w:snapToGrid w:val="0"/>
        <w:spacing w:line="360" w:lineRule="auto"/>
        <w:ind w:firstLineChars="0"/>
        <w:rPr>
          <w:rFonts w:ascii="彩虹粗仿宋" w:hAnsi="宋体" w:eastAsia="彩虹粗仿宋"/>
          <w:b/>
          <w:snapToGrid w:val="0"/>
          <w:kern w:val="0"/>
          <w:sz w:val="32"/>
          <w:szCs w:val="32"/>
          <w:shd w:val="clear" w:fill="FFFFFF"/>
        </w:rPr>
      </w:pPr>
      <w:r>
        <w:rPr>
          <w:rFonts w:hint="eastAsia" w:ascii="彩虹粗仿宋" w:hAnsi="宋体" w:eastAsia="彩虹粗仿宋"/>
          <w:b/>
          <w:snapToGrid w:val="0"/>
          <w:kern w:val="0"/>
          <w:sz w:val="32"/>
          <w:szCs w:val="32"/>
          <w:shd w:val="clear" w:fill="FFFFFF"/>
        </w:rPr>
        <w:t>物品质量要求</w:t>
      </w:r>
    </w:p>
    <w:p>
      <w:pPr>
        <w:adjustRightInd w:val="0"/>
        <w:snapToGrid w:val="0"/>
        <w:spacing w:line="360" w:lineRule="auto"/>
        <w:ind w:firstLine="640" w:firstLineChars="200"/>
        <w:rPr>
          <w:rFonts w:ascii="彩虹粗仿宋" w:hAnsi="宋体" w:eastAsia="彩虹粗仿宋"/>
          <w:b/>
          <w:snapToGrid w:val="0"/>
          <w:kern w:val="0"/>
          <w:sz w:val="32"/>
          <w:szCs w:val="32"/>
          <w:shd w:val="clear" w:fill="FFFFFF"/>
        </w:rPr>
      </w:pPr>
      <w:r>
        <w:rPr>
          <w:rFonts w:hint="eastAsia" w:ascii="彩虹粗仿宋" w:hAnsi="宋体" w:eastAsia="彩虹粗仿宋" w:cs="Times New Roman"/>
          <w:snapToGrid w:val="0"/>
          <w:kern w:val="0"/>
          <w:sz w:val="32"/>
          <w:szCs w:val="32"/>
          <w:shd w:val="clear" w:fill="FFFFFF"/>
        </w:rPr>
        <w:t>保证所提供的宣传物品质量符合采购方的要求。如果供应商所交付的产品质量不符合标准或测试有问题，采购方有权要求退货或更换。</w:t>
      </w:r>
      <w:bookmarkStart w:id="0" w:name="_GoBack"/>
      <w:bookmarkEnd w:id="0"/>
    </w:p>
    <w:p>
      <w:pPr>
        <w:pStyle w:val="8"/>
        <w:numPr>
          <w:ilvl w:val="0"/>
          <w:numId w:val="1"/>
        </w:numPr>
        <w:adjustRightInd w:val="0"/>
        <w:snapToGrid w:val="0"/>
        <w:spacing w:line="360" w:lineRule="auto"/>
        <w:ind w:firstLineChars="0"/>
        <w:rPr>
          <w:rFonts w:ascii="彩虹粗仿宋" w:hAnsi="宋体" w:eastAsia="彩虹粗仿宋"/>
          <w:b/>
          <w:snapToGrid w:val="0"/>
          <w:kern w:val="0"/>
          <w:sz w:val="32"/>
          <w:szCs w:val="32"/>
          <w:shd w:val="clear" w:fill="FFFFFF"/>
        </w:rPr>
      </w:pPr>
      <w:r>
        <w:rPr>
          <w:rFonts w:hint="eastAsia" w:ascii="彩虹粗仿宋" w:hAnsi="宋体" w:eastAsia="彩虹粗仿宋"/>
          <w:b/>
          <w:snapToGrid w:val="0"/>
          <w:kern w:val="0"/>
          <w:sz w:val="32"/>
          <w:szCs w:val="32"/>
          <w:shd w:val="clear" w:fill="FFFFFF"/>
        </w:rPr>
        <w:t>物品数量</w:t>
      </w:r>
    </w:p>
    <w:p>
      <w:pPr>
        <w:adjustRightInd w:val="0"/>
        <w:snapToGrid w:val="0"/>
        <w:spacing w:line="360" w:lineRule="auto"/>
        <w:ind w:firstLine="640" w:firstLineChars="200"/>
        <w:rPr>
          <w:rFonts w:ascii="彩虹粗仿宋" w:hAnsi="宋体" w:eastAsia="彩虹粗仿宋" w:cs="Times New Roman"/>
          <w:snapToGrid w:val="0"/>
          <w:kern w:val="0"/>
          <w:sz w:val="32"/>
          <w:szCs w:val="32"/>
          <w:shd w:val="clear" w:fill="FFFFFF"/>
        </w:rPr>
      </w:pPr>
      <w:r>
        <w:rPr>
          <w:rFonts w:ascii="彩虹粗仿宋" w:hAnsi="宋体" w:eastAsia="彩虹粗仿宋" w:cs="Times New Roman"/>
          <w:snapToGrid w:val="0"/>
          <w:kern w:val="0"/>
          <w:sz w:val="32"/>
          <w:szCs w:val="32"/>
          <w:shd w:val="clear" w:fill="FFFFFF"/>
        </w:rPr>
        <w:t>据实结算</w:t>
      </w:r>
      <w:r>
        <w:rPr>
          <w:rFonts w:hint="eastAsia" w:ascii="彩虹粗仿宋" w:hAnsi="宋体" w:eastAsia="彩虹粗仿宋" w:cs="Times New Roman"/>
          <w:snapToGrid w:val="0"/>
          <w:kern w:val="0"/>
          <w:sz w:val="32"/>
          <w:szCs w:val="32"/>
          <w:shd w:val="clear" w:fill="FFFFFF"/>
        </w:rPr>
        <w:t>。</w:t>
      </w:r>
    </w:p>
    <w:p>
      <w:pPr>
        <w:pStyle w:val="8"/>
        <w:numPr>
          <w:ilvl w:val="0"/>
          <w:numId w:val="1"/>
        </w:numPr>
        <w:adjustRightInd w:val="0"/>
        <w:snapToGrid w:val="0"/>
        <w:spacing w:line="360" w:lineRule="auto"/>
        <w:ind w:firstLineChars="0"/>
        <w:rPr>
          <w:rFonts w:ascii="彩虹粗仿宋" w:hAnsi="宋体" w:eastAsia="彩虹粗仿宋"/>
          <w:b/>
          <w:snapToGrid w:val="0"/>
          <w:kern w:val="0"/>
          <w:sz w:val="32"/>
          <w:szCs w:val="32"/>
          <w:shd w:val="clear" w:fill="FFFFFF"/>
        </w:rPr>
      </w:pPr>
      <w:r>
        <w:rPr>
          <w:rFonts w:hint="eastAsia" w:ascii="彩虹粗仿宋" w:hAnsi="宋体" w:eastAsia="彩虹粗仿宋"/>
          <w:b/>
          <w:snapToGrid w:val="0"/>
          <w:kern w:val="0"/>
          <w:sz w:val="32"/>
          <w:szCs w:val="32"/>
          <w:shd w:val="clear" w:fill="FFFFFF"/>
        </w:rPr>
        <w:t>供货及安装方案</w:t>
      </w:r>
    </w:p>
    <w:p>
      <w:pPr>
        <w:adjustRightInd w:val="0"/>
        <w:snapToGrid w:val="0"/>
        <w:spacing w:line="360" w:lineRule="auto"/>
        <w:ind w:firstLine="640" w:firstLineChars="200"/>
        <w:rPr>
          <w:rFonts w:ascii="彩虹粗仿宋" w:hAnsi="宋体" w:eastAsia="彩虹粗仿宋"/>
          <w:snapToGrid w:val="0"/>
          <w:color w:val="FF0000"/>
          <w:kern w:val="0"/>
          <w:sz w:val="32"/>
          <w:szCs w:val="32"/>
          <w:shd w:val="clear" w:fill="FFFFFF"/>
        </w:rPr>
      </w:pPr>
      <w:r>
        <w:rPr>
          <w:rFonts w:hint="eastAsia" w:ascii="彩虹粗仿宋" w:hAnsi="宋体" w:eastAsia="彩虹粗仿宋" w:cs="Times New Roman"/>
          <w:snapToGrid w:val="0"/>
          <w:kern w:val="0"/>
          <w:sz w:val="32"/>
          <w:szCs w:val="32"/>
          <w:shd w:val="clear" w:fill="FFFFFF"/>
        </w:rPr>
        <w:t>供应商在接到采购方供货通知规定时间内将产品送至采购方指定地点并免费安装、调试。</w:t>
      </w:r>
    </w:p>
    <w:p>
      <w:pPr>
        <w:pStyle w:val="8"/>
        <w:numPr>
          <w:ilvl w:val="0"/>
          <w:numId w:val="1"/>
        </w:numPr>
        <w:adjustRightInd w:val="0"/>
        <w:snapToGrid w:val="0"/>
        <w:spacing w:line="360" w:lineRule="auto"/>
        <w:ind w:firstLineChars="0"/>
        <w:rPr>
          <w:rFonts w:ascii="彩虹粗仿宋" w:hAnsi="宋体" w:eastAsia="彩虹粗仿宋"/>
          <w:b/>
          <w:snapToGrid w:val="0"/>
          <w:kern w:val="0"/>
          <w:sz w:val="32"/>
          <w:szCs w:val="32"/>
          <w:shd w:val="clear" w:fill="FFFFFF"/>
        </w:rPr>
      </w:pPr>
      <w:r>
        <w:rPr>
          <w:rFonts w:hint="eastAsia" w:ascii="彩虹粗仿宋" w:hAnsi="宋体" w:eastAsia="彩虹粗仿宋"/>
          <w:b/>
          <w:snapToGrid w:val="0"/>
          <w:kern w:val="0"/>
          <w:sz w:val="32"/>
          <w:szCs w:val="32"/>
          <w:shd w:val="clear" w:fill="FFFFFF"/>
        </w:rPr>
        <w:t>款项支付要求</w:t>
      </w:r>
    </w:p>
    <w:p>
      <w:pPr>
        <w:adjustRightInd w:val="0"/>
        <w:snapToGrid w:val="0"/>
        <w:spacing w:line="360" w:lineRule="auto"/>
        <w:ind w:firstLine="640" w:firstLineChars="200"/>
        <w:rPr>
          <w:rFonts w:ascii="彩虹粗仿宋" w:hAnsi="宋体" w:eastAsia="彩虹粗仿宋"/>
          <w:b/>
          <w:snapToGrid w:val="0"/>
          <w:kern w:val="0"/>
          <w:sz w:val="32"/>
          <w:szCs w:val="32"/>
          <w:shd w:val="clear" w:fill="FFFFFF"/>
        </w:rPr>
      </w:pPr>
      <w:r>
        <w:rPr>
          <w:rFonts w:hint="eastAsia" w:ascii="彩虹粗仿宋" w:hAnsi="宋体" w:eastAsia="彩虹粗仿宋" w:cs="Times New Roman"/>
          <w:snapToGrid w:val="0"/>
          <w:kern w:val="0"/>
          <w:sz w:val="32"/>
          <w:szCs w:val="32"/>
          <w:shd w:val="clear" w:fill="FFFFFF"/>
        </w:rPr>
        <w:t>提供合法有效增值税专用发票（若供应商为小规模纳税人，需由供应商向税务机关申请代开增值税专用发票），通过银行转账结算。</w:t>
      </w:r>
    </w:p>
    <w:p>
      <w:pPr>
        <w:pStyle w:val="8"/>
        <w:numPr>
          <w:ilvl w:val="0"/>
          <w:numId w:val="1"/>
        </w:numPr>
        <w:adjustRightInd w:val="0"/>
        <w:snapToGrid w:val="0"/>
        <w:spacing w:line="360" w:lineRule="auto"/>
        <w:ind w:firstLineChars="0"/>
        <w:rPr>
          <w:rFonts w:ascii="彩虹粗仿宋" w:hAnsi="宋体" w:eastAsia="彩虹粗仿宋"/>
          <w:b/>
          <w:snapToGrid w:val="0"/>
          <w:kern w:val="0"/>
          <w:sz w:val="32"/>
          <w:szCs w:val="32"/>
          <w:shd w:val="clear" w:fill="FFFFFF"/>
        </w:rPr>
      </w:pPr>
      <w:r>
        <w:rPr>
          <w:rFonts w:hint="eastAsia" w:ascii="彩虹粗仿宋" w:hAnsi="宋体" w:eastAsia="彩虹粗仿宋"/>
          <w:b/>
          <w:snapToGrid w:val="0"/>
          <w:kern w:val="0"/>
          <w:sz w:val="32"/>
          <w:szCs w:val="32"/>
          <w:shd w:val="clear" w:fill="FFFFFF"/>
        </w:rPr>
        <w:t>售后服务要求</w:t>
      </w:r>
    </w:p>
    <w:p>
      <w:pPr>
        <w:adjustRightInd w:val="0"/>
        <w:snapToGrid w:val="0"/>
        <w:spacing w:line="360" w:lineRule="auto"/>
        <w:ind w:firstLine="640" w:firstLineChars="200"/>
        <w:rPr>
          <w:rFonts w:ascii="彩虹粗仿宋" w:hAnsi="宋体" w:eastAsia="彩虹粗仿宋"/>
          <w:snapToGrid w:val="0"/>
          <w:kern w:val="0"/>
          <w:sz w:val="32"/>
          <w:szCs w:val="32"/>
          <w:shd w:val="clear" w:fill="FFFFFF"/>
        </w:rPr>
      </w:pPr>
      <w:r>
        <w:rPr>
          <w:rFonts w:hint="eastAsia" w:ascii="彩虹粗仿宋" w:hAnsi="宋体" w:eastAsia="彩虹粗仿宋" w:cs="Times New Roman"/>
          <w:snapToGrid w:val="0"/>
          <w:kern w:val="0"/>
          <w:sz w:val="32"/>
          <w:szCs w:val="32"/>
          <w:shd w:val="clear" w:fill="FFFFFF"/>
        </w:rPr>
        <w:t>售后服务响应时间为每周7天，24小时全天候，到达现场时间为当天。</w:t>
      </w:r>
    </w:p>
    <w:p>
      <w:pPr>
        <w:adjustRightInd w:val="0"/>
        <w:snapToGrid w:val="0"/>
        <w:spacing w:line="360" w:lineRule="auto"/>
        <w:ind w:firstLine="643" w:firstLineChars="200"/>
        <w:rPr>
          <w:rFonts w:ascii="彩虹粗仿宋" w:hAnsi="宋体" w:eastAsia="彩虹粗仿宋"/>
          <w:b/>
          <w:snapToGrid w:val="0"/>
          <w:kern w:val="0"/>
          <w:sz w:val="32"/>
          <w:szCs w:val="32"/>
          <w:shd w:val="clear" w:fill="FFFFFF"/>
        </w:rPr>
      </w:pPr>
      <w:r>
        <w:rPr>
          <w:rFonts w:hint="eastAsia" w:ascii="彩虹粗仿宋" w:hAnsi="宋体" w:eastAsia="彩虹粗仿宋"/>
          <w:b/>
          <w:snapToGrid w:val="0"/>
          <w:kern w:val="0"/>
          <w:sz w:val="32"/>
          <w:szCs w:val="32"/>
          <w:shd w:val="clear" w:fill="FFFFFF"/>
          <w:lang w:eastAsia="zh-CN"/>
        </w:rPr>
        <w:t>八</w:t>
      </w:r>
      <w:r>
        <w:rPr>
          <w:rFonts w:hint="eastAsia" w:ascii="彩虹粗仿宋" w:hAnsi="宋体" w:eastAsia="彩虹粗仿宋"/>
          <w:b/>
          <w:snapToGrid w:val="0"/>
          <w:kern w:val="0"/>
          <w:sz w:val="32"/>
          <w:szCs w:val="32"/>
          <w:shd w:val="clear" w:fill="FFFFFF"/>
        </w:rPr>
        <w:t>、其他要求。</w:t>
      </w:r>
    </w:p>
    <w:p>
      <w:pPr>
        <w:adjustRightInd w:val="0"/>
        <w:snapToGrid w:val="0"/>
        <w:spacing w:line="360" w:lineRule="auto"/>
        <w:ind w:firstLine="640" w:firstLineChars="200"/>
        <w:rPr>
          <w:rFonts w:ascii="彩虹粗仿宋" w:hAnsi="宋体" w:eastAsia="彩虹粗仿宋"/>
          <w:b/>
          <w:snapToGrid w:val="0"/>
          <w:kern w:val="0"/>
          <w:sz w:val="32"/>
          <w:szCs w:val="32"/>
          <w:shd w:val="clear" w:fill="FFFFFF"/>
        </w:rPr>
      </w:pPr>
      <w:r>
        <w:rPr>
          <w:rFonts w:ascii="彩虹粗仿宋" w:hAnsi="宋体" w:eastAsia="彩虹粗仿宋" w:cs="Times New Roman"/>
          <w:snapToGrid w:val="0"/>
          <w:kern w:val="0"/>
          <w:sz w:val="32"/>
          <w:szCs w:val="32"/>
          <w:shd w:val="clear" w:fill="FFFFFF"/>
        </w:rPr>
        <w:t>满足建行关于</w:t>
      </w:r>
      <w:r>
        <w:rPr>
          <w:rFonts w:hint="eastAsia" w:ascii="彩虹粗仿宋" w:hAnsi="宋体" w:eastAsia="彩虹粗仿宋" w:cs="Times New Roman"/>
          <w:snapToGrid w:val="0"/>
          <w:kern w:val="0"/>
          <w:sz w:val="32"/>
          <w:szCs w:val="32"/>
          <w:shd w:val="clear" w:fill="FFFFFF"/>
        </w:rPr>
        <w:t>宣传资料的设计、制作、安装服务的其他要求。</w:t>
      </w:r>
    </w:p>
    <w:p>
      <w:pPr>
        <w:rPr>
          <w:shd w:val="clear" w:fill="FFFFFF"/>
        </w:rPr>
      </w:pPr>
    </w:p>
    <w:p>
      <w:pPr>
        <w:rPr>
          <w:shd w:val="clear" w:fill="FFFFFF"/>
        </w:rPr>
      </w:pPr>
    </w:p>
    <w:p>
      <w:pPr>
        <w:ind w:firstLine="640" w:firstLineChars="200"/>
        <w:rPr>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AE730D"/>
    <w:multiLevelType w:val="multilevel"/>
    <w:tmpl w:val="23AE730D"/>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123FAE"/>
    <w:rsid w:val="00AB58BF"/>
    <w:rsid w:val="00E52834"/>
    <w:rsid w:val="00EB529C"/>
    <w:rsid w:val="3E77E5D6"/>
    <w:rsid w:val="6FD63425"/>
    <w:rsid w:val="773BC047"/>
    <w:rsid w:val="BEF7FD65"/>
    <w:rsid w:val="EF7B2DF2"/>
    <w:rsid w:val="FDFC87FB"/>
    <w:rsid w:val="FF779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Words>
  <Characters>75</Characters>
  <Lines>1</Lines>
  <Paragraphs>1</Paragraphs>
  <TotalTime>19</TotalTime>
  <ScaleCrop>false</ScaleCrop>
  <LinksUpToDate>false</LinksUpToDate>
  <CharactersWithSpaces>86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2023-11-18T09:15:00Z</dcterms:created>
  <dc:creator>供应商管理科</dc:creator>
  <cp:lastModifiedBy>ccb</cp:lastModifiedBy>
  <dcterms:modified xsi:type="dcterms:W3CDTF">2026-06-24T15:26:26Z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3BAF64E18343A8A55FCC2B6A8469FBB5_42</vt:lpwstr>
  </property>
</Properties>
</file>