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FB7" w:rsidRDefault="001F1FB7" w:rsidP="001F1FB7">
      <w:pPr>
        <w:jc w:val="center"/>
        <w:rPr>
          <w:rFonts w:ascii="彩虹小标宋" w:eastAsia="彩虹小标宋" w:hAnsi="宋体" w:cs="Times New Roman"/>
          <w:sz w:val="44"/>
          <w:szCs w:val="44"/>
        </w:rPr>
      </w:pPr>
      <w:r>
        <w:rPr>
          <w:rFonts w:ascii="彩虹小标宋" w:eastAsia="彩虹小标宋" w:hAnsi="宋体" w:hint="eastAsia"/>
          <w:sz w:val="44"/>
          <w:szCs w:val="44"/>
        </w:rPr>
        <w:t>项目采购需求</w:t>
      </w:r>
    </w:p>
    <w:p w:rsidR="001F1FB7" w:rsidRDefault="001F1FB7" w:rsidP="001F1FB7">
      <w:pPr>
        <w:jc w:val="center"/>
        <w:rPr>
          <w:szCs w:val="21"/>
        </w:rPr>
      </w:pPr>
      <w:r>
        <w:t xml:space="preserve"> 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黑体" w:eastAsia="彩虹黑体"/>
          <w:sz w:val="32"/>
          <w:szCs w:val="32"/>
        </w:rPr>
      </w:pPr>
      <w:r>
        <w:rPr>
          <w:rFonts w:ascii="彩虹黑体" w:eastAsia="彩虹黑体" w:hint="eastAsia"/>
          <w:sz w:val="32"/>
          <w:szCs w:val="32"/>
        </w:rPr>
        <w:t>一、项目概述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/>
          <w:bCs/>
          <w:sz w:val="32"/>
          <w:szCs w:val="32"/>
        </w:rPr>
      </w:pPr>
      <w:r w:rsidRPr="00E6070E">
        <w:rPr>
          <w:rFonts w:ascii="彩虹粗仿宋" w:eastAsia="彩虹粗仿宋" w:hAnsi="宋体" w:hint="eastAsia"/>
          <w:bCs/>
          <w:sz w:val="32"/>
          <w:szCs w:val="32"/>
        </w:rPr>
        <w:t>为消除</w:t>
      </w:r>
      <w:r>
        <w:rPr>
          <w:rFonts w:ascii="彩虹粗仿宋" w:eastAsia="彩虹粗仿宋" w:hAnsi="宋体" w:hint="eastAsia"/>
          <w:bCs/>
          <w:sz w:val="32"/>
          <w:szCs w:val="32"/>
        </w:rPr>
        <w:t>广州天河支行东城</w:t>
      </w:r>
      <w:r w:rsidRPr="00E6070E">
        <w:rPr>
          <w:rFonts w:ascii="彩虹粗仿宋" w:eastAsia="彩虹粗仿宋" w:hAnsi="宋体" w:hint="eastAsia"/>
          <w:bCs/>
          <w:sz w:val="32"/>
          <w:szCs w:val="32"/>
        </w:rPr>
        <w:t>办公</w:t>
      </w:r>
      <w:r>
        <w:rPr>
          <w:rFonts w:ascii="彩虹粗仿宋" w:eastAsia="彩虹粗仿宋" w:hAnsi="宋体" w:hint="eastAsia"/>
          <w:bCs/>
          <w:sz w:val="32"/>
          <w:szCs w:val="32"/>
        </w:rPr>
        <w:t>大楼</w:t>
      </w:r>
      <w:r w:rsidRPr="00E6070E">
        <w:rPr>
          <w:rFonts w:ascii="彩虹粗仿宋" w:eastAsia="彩虹粗仿宋" w:hAnsi="宋体" w:hint="eastAsia"/>
          <w:bCs/>
          <w:sz w:val="32"/>
          <w:szCs w:val="32"/>
        </w:rPr>
        <w:t>消防设施安全隐患，保障消防系统正常运行，</w:t>
      </w:r>
      <w:r>
        <w:rPr>
          <w:rFonts w:ascii="彩虹粗仿宋" w:eastAsia="彩虹粗仿宋" w:hAnsi="宋体" w:hint="eastAsia"/>
          <w:bCs/>
          <w:sz w:val="32"/>
          <w:szCs w:val="32"/>
        </w:rPr>
        <w:t>通过第三方消防</w:t>
      </w:r>
      <w:r w:rsidRPr="005356D1">
        <w:rPr>
          <w:rFonts w:ascii="彩虹粗仿宋" w:eastAsia="彩虹粗仿宋" w:hAnsi="宋体" w:hint="eastAsia"/>
          <w:bCs/>
          <w:sz w:val="32"/>
          <w:szCs w:val="32"/>
        </w:rPr>
        <w:t>检测公司评估，消防</w:t>
      </w:r>
      <w:r>
        <w:rPr>
          <w:rFonts w:ascii="彩虹粗仿宋" w:eastAsia="彩虹粗仿宋" w:hAnsi="宋体" w:hint="eastAsia"/>
          <w:bCs/>
          <w:sz w:val="32"/>
          <w:szCs w:val="32"/>
        </w:rPr>
        <w:t>安全等级</w:t>
      </w:r>
      <w:r w:rsidRPr="005356D1">
        <w:rPr>
          <w:rFonts w:ascii="彩虹粗仿宋" w:eastAsia="彩虹粗仿宋" w:hAnsi="宋体" w:hint="eastAsia"/>
          <w:bCs/>
          <w:sz w:val="32"/>
          <w:szCs w:val="32"/>
        </w:rPr>
        <w:t>不合格</w:t>
      </w:r>
      <w:r w:rsidRPr="00E6070E">
        <w:rPr>
          <w:rFonts w:ascii="彩虹粗仿宋" w:eastAsia="彩虹粗仿宋" w:hAnsi="宋体" w:hint="eastAsia"/>
          <w:bCs/>
          <w:sz w:val="32"/>
          <w:szCs w:val="32"/>
        </w:rPr>
        <w:t>，对</w:t>
      </w:r>
      <w:r>
        <w:rPr>
          <w:rFonts w:ascii="彩虹粗仿宋" w:eastAsia="彩虹粗仿宋" w:hAnsi="宋体" w:hint="eastAsia"/>
          <w:bCs/>
          <w:sz w:val="32"/>
          <w:szCs w:val="32"/>
        </w:rPr>
        <w:t>消防设施隐患进行系统性分析，制定改造施工方案，现</w:t>
      </w:r>
      <w:r w:rsidRPr="00E6070E">
        <w:rPr>
          <w:rFonts w:ascii="彩虹粗仿宋" w:eastAsia="彩虹粗仿宋" w:hAnsi="宋体" w:hint="eastAsia"/>
          <w:bCs/>
          <w:sz w:val="32"/>
          <w:szCs w:val="32"/>
        </w:rPr>
        <w:t>开展</w:t>
      </w:r>
      <w:r>
        <w:rPr>
          <w:rFonts w:ascii="彩虹粗仿宋" w:eastAsia="彩虹粗仿宋" w:hAnsi="宋体" w:hint="eastAsia"/>
          <w:bCs/>
          <w:sz w:val="32"/>
          <w:szCs w:val="32"/>
        </w:rPr>
        <w:t>东城办公</w:t>
      </w:r>
      <w:proofErr w:type="gramStart"/>
      <w:r>
        <w:rPr>
          <w:rFonts w:ascii="彩虹粗仿宋" w:eastAsia="彩虹粗仿宋" w:hAnsi="宋体" w:hint="eastAsia"/>
          <w:bCs/>
          <w:sz w:val="32"/>
          <w:szCs w:val="32"/>
        </w:rPr>
        <w:t>大楼</w:t>
      </w:r>
      <w:r w:rsidRPr="00E6070E">
        <w:rPr>
          <w:rFonts w:ascii="彩虹粗仿宋" w:eastAsia="彩虹粗仿宋" w:hAnsi="宋体" w:hint="eastAsia"/>
          <w:bCs/>
          <w:sz w:val="32"/>
          <w:szCs w:val="32"/>
        </w:rPr>
        <w:t>消防</w:t>
      </w:r>
      <w:proofErr w:type="gramEnd"/>
      <w:r w:rsidRPr="00E6070E">
        <w:rPr>
          <w:rFonts w:ascii="彩虹粗仿宋" w:eastAsia="彩虹粗仿宋" w:hAnsi="宋体" w:hint="eastAsia"/>
          <w:bCs/>
          <w:sz w:val="32"/>
          <w:szCs w:val="32"/>
        </w:rPr>
        <w:t>隐患</w:t>
      </w:r>
      <w:r>
        <w:rPr>
          <w:rFonts w:ascii="彩虹粗仿宋" w:eastAsia="彩虹粗仿宋" w:hAnsi="宋体" w:hint="eastAsia"/>
          <w:bCs/>
          <w:sz w:val="32"/>
          <w:szCs w:val="32"/>
        </w:rPr>
        <w:t>改造工程</w:t>
      </w:r>
      <w:r w:rsidRPr="00E6070E">
        <w:rPr>
          <w:rFonts w:ascii="彩虹粗仿宋" w:eastAsia="彩虹粗仿宋" w:hAnsi="宋体" w:hint="eastAsia"/>
          <w:bCs/>
          <w:sz w:val="32"/>
          <w:szCs w:val="32"/>
        </w:rPr>
        <w:t>项目</w:t>
      </w:r>
      <w:r>
        <w:rPr>
          <w:rFonts w:ascii="彩虹粗仿宋" w:eastAsia="彩虹粗仿宋" w:hAnsi="宋体" w:hint="eastAsia"/>
          <w:bCs/>
          <w:sz w:val="32"/>
          <w:szCs w:val="32"/>
        </w:rPr>
        <w:t>。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黑体" w:eastAsia="彩虹黑体"/>
          <w:sz w:val="32"/>
          <w:szCs w:val="32"/>
        </w:rPr>
      </w:pPr>
      <w:r>
        <w:rPr>
          <w:rFonts w:ascii="彩虹黑体" w:eastAsia="彩虹黑体" w:hint="eastAsia"/>
          <w:sz w:val="32"/>
          <w:szCs w:val="32"/>
        </w:rPr>
        <w:t>二、采购需求</w:t>
      </w:r>
    </w:p>
    <w:p w:rsidR="001F1FB7" w:rsidRPr="001F1FB7" w:rsidRDefault="001F1FB7" w:rsidP="001F1FB7">
      <w:pPr>
        <w:spacing w:line="560" w:lineRule="exact"/>
        <w:ind w:firstLine="660"/>
        <w:rPr>
          <w:rFonts w:ascii="彩虹粗仿宋" w:eastAsia="彩虹粗仿宋" w:hAnsi="宋体" w:cs="Times New Roman"/>
          <w:bCs/>
          <w:sz w:val="32"/>
          <w:szCs w:val="32"/>
          <w:lang w:val="zh-CN"/>
        </w:rPr>
      </w:pPr>
      <w:r>
        <w:rPr>
          <w:rFonts w:ascii="彩虹粗仿宋" w:eastAsia="彩虹粗仿宋" w:hAnsi="Times New Roman" w:hint="eastAsia"/>
          <w:sz w:val="32"/>
          <w:szCs w:val="32"/>
        </w:rPr>
        <w:t>（一）消防改造</w:t>
      </w:r>
      <w:r w:rsidRPr="001F1FB7">
        <w:rPr>
          <w:rFonts w:ascii="彩虹粗仿宋" w:eastAsia="彩虹粗仿宋" w:hAnsi="宋体" w:cs="Times New Roman" w:hint="eastAsia"/>
          <w:bCs/>
          <w:sz w:val="32"/>
          <w:szCs w:val="32"/>
          <w:lang w:val="zh-CN"/>
        </w:rPr>
        <w:t>具体工程项目（附件：建设工程造价预算审核意见书）：</w:t>
      </w:r>
    </w:p>
    <w:p w:rsidR="001F1FB7" w:rsidRPr="009F6055" w:rsidRDefault="001F1FB7" w:rsidP="001F1FB7">
      <w:pPr>
        <w:spacing w:line="560" w:lineRule="exact"/>
        <w:ind w:firstLine="660"/>
        <w:rPr>
          <w:rFonts w:ascii="彩虹粗仿宋" w:eastAsia="彩虹粗仿宋" w:hAnsi="Times New Roman"/>
          <w:sz w:val="32"/>
          <w:szCs w:val="32"/>
        </w:rPr>
      </w:pPr>
      <w:r>
        <w:rPr>
          <w:rFonts w:ascii="彩虹粗仿宋" w:eastAsia="彩虹粗仿宋" w:hAnsi="Times New Roman" w:hint="eastAsia"/>
          <w:sz w:val="32"/>
          <w:szCs w:val="32"/>
        </w:rPr>
        <w:t>1．东城办公大楼消防</w:t>
      </w:r>
      <w:r w:rsidR="00092FD7">
        <w:rPr>
          <w:rFonts w:ascii="彩虹粗仿宋" w:eastAsia="彩虹粗仿宋" w:hAnsi="Times New Roman" w:hint="eastAsia"/>
          <w:sz w:val="32"/>
          <w:szCs w:val="32"/>
        </w:rPr>
        <w:t>改造</w:t>
      </w:r>
      <w:bookmarkStart w:id="0" w:name="_GoBack"/>
      <w:bookmarkEnd w:id="0"/>
      <w:r>
        <w:rPr>
          <w:rFonts w:ascii="彩虹粗仿宋" w:eastAsia="彩虹粗仿宋" w:hAnsi="Times New Roman" w:hint="eastAsia"/>
          <w:sz w:val="32"/>
          <w:szCs w:val="32"/>
        </w:rPr>
        <w:t>工程</w:t>
      </w:r>
    </w:p>
    <w:p w:rsidR="001F1FB7" w:rsidRDefault="001F1FB7" w:rsidP="001F1FB7">
      <w:pPr>
        <w:spacing w:line="560" w:lineRule="exact"/>
        <w:ind w:firstLineChars="200" w:firstLine="640"/>
        <w:rPr>
          <w:rFonts w:ascii="彩虹粗仿宋" w:eastAsia="彩虹粗仿宋" w:hAnsi="Times New Roman"/>
          <w:sz w:val="32"/>
          <w:szCs w:val="32"/>
        </w:rPr>
      </w:pPr>
      <w:r>
        <w:rPr>
          <w:rFonts w:ascii="彩虹粗仿宋" w:eastAsia="彩虹粗仿宋" w:hAnsi="Times New Roman"/>
          <w:sz w:val="32"/>
          <w:szCs w:val="32"/>
        </w:rPr>
        <w:t>施工</w:t>
      </w:r>
      <w:r w:rsidRPr="009F6055">
        <w:rPr>
          <w:rFonts w:ascii="彩虹粗仿宋" w:eastAsia="彩虹粗仿宋" w:hAnsi="Times New Roman" w:hint="eastAsia"/>
          <w:sz w:val="32"/>
          <w:szCs w:val="32"/>
        </w:rPr>
        <w:t>要求</w:t>
      </w:r>
      <w:r>
        <w:rPr>
          <w:rFonts w:ascii="彩虹粗仿宋" w:eastAsia="彩虹粗仿宋" w:hAnsi="Times New Roman" w:hint="eastAsia"/>
          <w:sz w:val="32"/>
          <w:szCs w:val="32"/>
        </w:rPr>
        <w:t>：</w:t>
      </w:r>
      <w:r>
        <w:rPr>
          <w:rFonts w:ascii="彩虹粗仿宋" w:eastAsia="彩虹粗仿宋" w:hAnsi="Times New Roman"/>
          <w:sz w:val="32"/>
          <w:szCs w:val="32"/>
        </w:rPr>
        <w:t>拆除原吊顶天花</w:t>
      </w:r>
      <w:r>
        <w:rPr>
          <w:rFonts w:ascii="彩虹粗仿宋" w:eastAsia="彩虹粗仿宋" w:hAnsi="Times New Roman" w:hint="eastAsia"/>
          <w:sz w:val="32"/>
          <w:szCs w:val="32"/>
        </w:rPr>
        <w:t>、</w:t>
      </w:r>
      <w:r>
        <w:rPr>
          <w:rFonts w:ascii="彩虹粗仿宋" w:eastAsia="彩虹粗仿宋" w:hAnsi="Times New Roman"/>
          <w:sz w:val="32"/>
          <w:szCs w:val="32"/>
        </w:rPr>
        <w:t>消防设施</w:t>
      </w:r>
      <w:r>
        <w:rPr>
          <w:rFonts w:ascii="彩虹粗仿宋" w:eastAsia="彩虹粗仿宋" w:hAnsi="Times New Roman" w:hint="eastAsia"/>
          <w:sz w:val="32"/>
          <w:szCs w:val="32"/>
        </w:rPr>
        <w:t>、</w:t>
      </w:r>
      <w:r>
        <w:rPr>
          <w:rFonts w:ascii="彩虹粗仿宋" w:eastAsia="彩虹粗仿宋" w:hAnsi="Times New Roman"/>
          <w:sz w:val="32"/>
          <w:szCs w:val="32"/>
        </w:rPr>
        <w:t>墙体</w:t>
      </w:r>
      <w:r>
        <w:rPr>
          <w:rFonts w:ascii="彩虹粗仿宋" w:eastAsia="彩虹粗仿宋" w:hAnsi="Times New Roman" w:hint="eastAsia"/>
          <w:sz w:val="32"/>
          <w:szCs w:val="32"/>
        </w:rPr>
        <w:t>，</w:t>
      </w:r>
      <w:r>
        <w:rPr>
          <w:rFonts w:ascii="彩虹粗仿宋" w:eastAsia="彩虹粗仿宋" w:hAnsi="Times New Roman"/>
          <w:sz w:val="32"/>
          <w:szCs w:val="32"/>
        </w:rPr>
        <w:t>改建二楼应急疏散通道</w:t>
      </w:r>
      <w:r>
        <w:rPr>
          <w:rFonts w:ascii="彩虹粗仿宋" w:eastAsia="彩虹粗仿宋" w:hAnsi="Times New Roman" w:hint="eastAsia"/>
          <w:sz w:val="32"/>
          <w:szCs w:val="32"/>
        </w:rPr>
        <w:t>，安装防火应急疏散门，天花吊顶，墙面粉刷。</w:t>
      </w:r>
    </w:p>
    <w:p w:rsidR="001F1FB7" w:rsidRDefault="001F1FB7" w:rsidP="001F1FB7">
      <w:pPr>
        <w:spacing w:line="560" w:lineRule="exact"/>
        <w:ind w:firstLine="660"/>
        <w:rPr>
          <w:rFonts w:ascii="彩虹粗仿宋" w:eastAsia="彩虹粗仿宋" w:hAnsi="Times New Roman"/>
          <w:sz w:val="32"/>
          <w:szCs w:val="32"/>
        </w:rPr>
      </w:pPr>
      <w:r>
        <w:rPr>
          <w:rFonts w:ascii="彩虹粗仿宋" w:eastAsia="彩虹粗仿宋" w:hAnsi="Times New Roman" w:hint="eastAsia"/>
          <w:sz w:val="32"/>
          <w:szCs w:val="32"/>
        </w:rPr>
        <w:t>2</w:t>
      </w:r>
      <w:r>
        <w:rPr>
          <w:rFonts w:ascii="彩虹粗仿宋" w:eastAsia="彩虹粗仿宋" w:hAnsi="Times New Roman"/>
          <w:sz w:val="32"/>
          <w:szCs w:val="32"/>
        </w:rPr>
        <w:t>.消防水工程</w:t>
      </w:r>
    </w:p>
    <w:p w:rsidR="001F1FB7" w:rsidRDefault="001F1FB7" w:rsidP="001F1FB7">
      <w:pPr>
        <w:spacing w:line="560" w:lineRule="exact"/>
        <w:ind w:firstLine="660"/>
        <w:rPr>
          <w:rFonts w:ascii="彩虹粗仿宋" w:eastAsia="彩虹粗仿宋" w:hAnsi="Times New Roman"/>
          <w:sz w:val="32"/>
          <w:szCs w:val="32"/>
        </w:rPr>
      </w:pPr>
      <w:r>
        <w:rPr>
          <w:rFonts w:ascii="彩虹粗仿宋" w:eastAsia="彩虹粗仿宋" w:hAnsi="Times New Roman"/>
          <w:sz w:val="32"/>
          <w:szCs w:val="32"/>
        </w:rPr>
        <w:t>施工要求</w:t>
      </w:r>
      <w:r>
        <w:rPr>
          <w:rFonts w:ascii="彩虹粗仿宋" w:eastAsia="彩虹粗仿宋" w:hAnsi="Times New Roman" w:hint="eastAsia"/>
          <w:sz w:val="32"/>
          <w:szCs w:val="32"/>
        </w:rPr>
        <w:t>：</w:t>
      </w:r>
      <w:r>
        <w:rPr>
          <w:rFonts w:ascii="彩虹粗仿宋" w:eastAsia="彩虹粗仿宋" w:hAnsi="Times New Roman"/>
          <w:sz w:val="32"/>
          <w:szCs w:val="32"/>
        </w:rPr>
        <w:t>改造消防水管道</w:t>
      </w:r>
      <w:r>
        <w:rPr>
          <w:rFonts w:ascii="彩虹粗仿宋" w:eastAsia="彩虹粗仿宋" w:hAnsi="Times New Roman" w:hint="eastAsia"/>
          <w:sz w:val="32"/>
          <w:szCs w:val="32"/>
        </w:rPr>
        <w:t>，调整消防栓，</w:t>
      </w:r>
      <w:r>
        <w:rPr>
          <w:rFonts w:ascii="彩虹粗仿宋" w:eastAsia="彩虹粗仿宋" w:hAnsi="Times New Roman"/>
          <w:sz w:val="32"/>
          <w:szCs w:val="32"/>
        </w:rPr>
        <w:t>安装喷淋</w:t>
      </w:r>
      <w:r>
        <w:rPr>
          <w:rFonts w:ascii="彩虹粗仿宋" w:eastAsia="彩虹粗仿宋" w:hAnsi="Times New Roman" w:hint="eastAsia"/>
          <w:sz w:val="32"/>
          <w:szCs w:val="32"/>
        </w:rPr>
        <w:t>，水灭火自动控制系统装置。</w:t>
      </w:r>
    </w:p>
    <w:p w:rsidR="001F1FB7" w:rsidRDefault="001F1FB7" w:rsidP="001F1FB7">
      <w:pPr>
        <w:spacing w:line="560" w:lineRule="exact"/>
        <w:ind w:firstLine="660"/>
        <w:rPr>
          <w:rFonts w:ascii="彩虹粗仿宋" w:eastAsia="彩虹粗仿宋" w:hAnsi="Times New Roman"/>
          <w:sz w:val="32"/>
          <w:szCs w:val="32"/>
        </w:rPr>
      </w:pPr>
      <w:r>
        <w:rPr>
          <w:rFonts w:ascii="彩虹粗仿宋" w:eastAsia="彩虹粗仿宋" w:hAnsi="Times New Roman" w:hint="eastAsia"/>
          <w:sz w:val="32"/>
          <w:szCs w:val="32"/>
        </w:rPr>
        <w:t>3</w:t>
      </w:r>
      <w:r>
        <w:rPr>
          <w:rFonts w:ascii="彩虹粗仿宋" w:eastAsia="彩虹粗仿宋" w:hAnsi="Times New Roman"/>
          <w:sz w:val="32"/>
          <w:szCs w:val="32"/>
        </w:rPr>
        <w:t>.火灾自动报警系统</w:t>
      </w:r>
    </w:p>
    <w:p w:rsidR="001F1FB7" w:rsidRDefault="001F1FB7" w:rsidP="001F1FB7">
      <w:pPr>
        <w:spacing w:line="560" w:lineRule="exact"/>
        <w:ind w:firstLine="660"/>
        <w:rPr>
          <w:rFonts w:ascii="彩虹粗仿宋" w:eastAsia="彩虹粗仿宋" w:hAnsi="Times New Roman"/>
          <w:sz w:val="32"/>
          <w:szCs w:val="32"/>
        </w:rPr>
      </w:pPr>
      <w:r>
        <w:rPr>
          <w:rFonts w:ascii="彩虹粗仿宋" w:eastAsia="彩虹粗仿宋" w:hAnsi="Times New Roman"/>
          <w:sz w:val="32"/>
          <w:szCs w:val="32"/>
        </w:rPr>
        <w:t>施工要求</w:t>
      </w:r>
      <w:r>
        <w:rPr>
          <w:rFonts w:ascii="彩虹粗仿宋" w:eastAsia="彩虹粗仿宋" w:hAnsi="Times New Roman" w:hint="eastAsia"/>
          <w:sz w:val="32"/>
          <w:szCs w:val="32"/>
        </w:rPr>
        <w:t>：安装自动智能烟感探测器，手、自联动报警控制器，应急疏散指示、应急照明，线路敷设工程。</w:t>
      </w:r>
    </w:p>
    <w:p w:rsidR="001F1FB7" w:rsidRDefault="001F1FB7" w:rsidP="001F1FB7">
      <w:pPr>
        <w:spacing w:line="560" w:lineRule="exact"/>
        <w:ind w:firstLine="660"/>
        <w:rPr>
          <w:rFonts w:ascii="彩虹粗仿宋" w:eastAsia="彩虹粗仿宋" w:hAnsi="Times New Roman"/>
          <w:sz w:val="32"/>
          <w:szCs w:val="32"/>
        </w:rPr>
      </w:pPr>
      <w:r>
        <w:rPr>
          <w:rFonts w:ascii="彩虹粗仿宋" w:eastAsia="彩虹粗仿宋" w:hAnsi="Times New Roman" w:hint="eastAsia"/>
          <w:sz w:val="32"/>
          <w:szCs w:val="32"/>
        </w:rPr>
        <w:t>4</w:t>
      </w:r>
      <w:r>
        <w:rPr>
          <w:rFonts w:ascii="彩虹粗仿宋" w:eastAsia="彩虹粗仿宋" w:hAnsi="Times New Roman"/>
          <w:sz w:val="32"/>
          <w:szCs w:val="32"/>
        </w:rPr>
        <w:t>.灭火系统</w:t>
      </w:r>
    </w:p>
    <w:p w:rsidR="001F1FB7" w:rsidRDefault="001F1FB7" w:rsidP="001F1FB7">
      <w:pPr>
        <w:spacing w:line="560" w:lineRule="exact"/>
        <w:ind w:firstLine="660"/>
        <w:rPr>
          <w:rFonts w:ascii="彩虹粗仿宋" w:eastAsia="彩虹粗仿宋" w:hAnsi="Times New Roman"/>
          <w:sz w:val="32"/>
          <w:szCs w:val="32"/>
        </w:rPr>
      </w:pPr>
      <w:r>
        <w:rPr>
          <w:rFonts w:ascii="彩虹粗仿宋" w:eastAsia="彩虹粗仿宋" w:hAnsi="Times New Roman" w:hint="eastAsia"/>
          <w:sz w:val="32"/>
          <w:szCs w:val="32"/>
        </w:rPr>
        <w:t>施工要求：安装智能烟、温感探测器，手自动控制装置，</w:t>
      </w:r>
      <w:proofErr w:type="gramStart"/>
      <w:r>
        <w:rPr>
          <w:rFonts w:ascii="彩虹粗仿宋" w:eastAsia="彩虹粗仿宋" w:hAnsi="Times New Roman" w:hint="eastAsia"/>
          <w:sz w:val="32"/>
          <w:szCs w:val="32"/>
        </w:rPr>
        <w:t>七氟丙烷</w:t>
      </w:r>
      <w:proofErr w:type="gramEnd"/>
      <w:r>
        <w:rPr>
          <w:rFonts w:ascii="彩虹粗仿宋" w:eastAsia="彩虹粗仿宋" w:hAnsi="Times New Roman" w:hint="eastAsia"/>
          <w:sz w:val="32"/>
          <w:szCs w:val="32"/>
        </w:rPr>
        <w:t>灭火装置。</w:t>
      </w:r>
    </w:p>
    <w:p w:rsidR="001F1FB7" w:rsidRDefault="001F1FB7" w:rsidP="001F1FB7">
      <w:pPr>
        <w:spacing w:line="560" w:lineRule="exact"/>
        <w:ind w:firstLine="660"/>
        <w:rPr>
          <w:rFonts w:ascii="彩虹粗仿宋" w:eastAsia="彩虹粗仿宋" w:hAnsi="Times New Roman"/>
          <w:sz w:val="32"/>
          <w:szCs w:val="32"/>
        </w:rPr>
      </w:pPr>
      <w:r>
        <w:rPr>
          <w:rFonts w:ascii="彩虹粗仿宋" w:eastAsia="彩虹粗仿宋" w:hAnsi="Times New Roman" w:hint="eastAsia"/>
          <w:sz w:val="32"/>
          <w:szCs w:val="32"/>
        </w:rPr>
        <w:t>5</w:t>
      </w:r>
      <w:r>
        <w:rPr>
          <w:rFonts w:ascii="彩虹粗仿宋" w:eastAsia="彩虹粗仿宋" w:hAnsi="Times New Roman"/>
          <w:sz w:val="32"/>
          <w:szCs w:val="32"/>
        </w:rPr>
        <w:t>.消防排烟和送风系统</w:t>
      </w:r>
    </w:p>
    <w:p w:rsidR="001F1FB7" w:rsidRDefault="001F1FB7" w:rsidP="001F1FB7">
      <w:pPr>
        <w:spacing w:line="560" w:lineRule="exact"/>
        <w:ind w:firstLine="660"/>
        <w:rPr>
          <w:rFonts w:ascii="彩虹粗仿宋" w:eastAsia="彩虹粗仿宋" w:hAnsi="Times New Roman"/>
          <w:sz w:val="32"/>
          <w:szCs w:val="32"/>
        </w:rPr>
      </w:pPr>
      <w:r>
        <w:rPr>
          <w:rFonts w:ascii="彩虹粗仿宋" w:eastAsia="彩虹粗仿宋" w:hAnsi="Times New Roman" w:hint="eastAsia"/>
          <w:sz w:val="32"/>
          <w:szCs w:val="32"/>
        </w:rPr>
        <w:t>施工要求：安装排烟机、送风机，手自动控制装置及风</w:t>
      </w:r>
      <w:r>
        <w:rPr>
          <w:rFonts w:ascii="彩虹粗仿宋" w:eastAsia="彩虹粗仿宋" w:hAnsi="Times New Roman" w:hint="eastAsia"/>
          <w:sz w:val="32"/>
          <w:szCs w:val="32"/>
        </w:rPr>
        <w:lastRenderedPageBreak/>
        <w:t>管道安装等。</w:t>
      </w:r>
    </w:p>
    <w:p w:rsidR="001F1FB7" w:rsidRDefault="001F1FB7" w:rsidP="001F1FB7">
      <w:pPr>
        <w:spacing w:line="560" w:lineRule="exact"/>
        <w:ind w:firstLine="660"/>
        <w:rPr>
          <w:rFonts w:ascii="彩虹粗仿宋" w:eastAsia="彩虹粗仿宋" w:hAnsi="Times New Roman"/>
          <w:sz w:val="32"/>
          <w:szCs w:val="32"/>
        </w:rPr>
      </w:pPr>
      <w:r>
        <w:rPr>
          <w:rFonts w:ascii="彩虹粗仿宋" w:eastAsia="彩虹粗仿宋" w:hAnsi="Times New Roman" w:hint="eastAsia"/>
          <w:sz w:val="32"/>
          <w:szCs w:val="32"/>
        </w:rPr>
        <w:t>6</w:t>
      </w:r>
      <w:r>
        <w:rPr>
          <w:rFonts w:ascii="彩虹粗仿宋" w:eastAsia="彩虹粗仿宋" w:hAnsi="Times New Roman"/>
          <w:sz w:val="32"/>
          <w:szCs w:val="32"/>
        </w:rPr>
        <w:t>.消防合格证</w:t>
      </w:r>
      <w:r>
        <w:rPr>
          <w:rFonts w:ascii="彩虹粗仿宋" w:eastAsia="彩虹粗仿宋" w:hAnsi="Times New Roman" w:hint="eastAsia"/>
          <w:sz w:val="32"/>
          <w:szCs w:val="32"/>
        </w:rPr>
        <w:t>：</w:t>
      </w:r>
      <w:r>
        <w:rPr>
          <w:rFonts w:ascii="彩虹粗仿宋" w:eastAsia="彩虹粗仿宋" w:hAnsi="Times New Roman"/>
          <w:sz w:val="32"/>
          <w:szCs w:val="32"/>
        </w:rPr>
        <w:t>组织向消防管理部门提交验收的相关资料</w:t>
      </w:r>
      <w:r>
        <w:rPr>
          <w:rFonts w:ascii="彩虹粗仿宋" w:eastAsia="彩虹粗仿宋" w:hAnsi="Times New Roman" w:hint="eastAsia"/>
          <w:sz w:val="32"/>
          <w:szCs w:val="32"/>
        </w:rPr>
        <w:t>，负责第三方</w:t>
      </w:r>
      <w:r w:rsidRPr="001F1FB7">
        <w:rPr>
          <w:rFonts w:ascii="彩虹粗仿宋" w:eastAsia="彩虹粗仿宋" w:hAnsi="宋体" w:cs="Times New Roman" w:hint="eastAsia"/>
          <w:bCs/>
          <w:sz w:val="32"/>
          <w:szCs w:val="32"/>
          <w:lang w:val="zh-CN"/>
        </w:rPr>
        <w:t>消防检测、审图</w:t>
      </w:r>
      <w:r>
        <w:rPr>
          <w:rFonts w:ascii="彩虹粗仿宋" w:eastAsia="彩虹粗仿宋" w:hAnsi="Times New Roman" w:hint="eastAsia"/>
          <w:sz w:val="32"/>
          <w:szCs w:val="32"/>
        </w:rPr>
        <w:t>等，致验收合格并取得相关证书。</w:t>
      </w:r>
    </w:p>
    <w:p w:rsidR="001F1FB7" w:rsidRDefault="001F1FB7" w:rsidP="001F1FB7">
      <w:pPr>
        <w:spacing w:line="560" w:lineRule="exact"/>
        <w:ind w:firstLine="660"/>
        <w:rPr>
          <w:rFonts w:ascii="彩虹粗仿宋" w:eastAsia="彩虹粗仿宋" w:hAnsi="Times New Roman"/>
          <w:sz w:val="32"/>
          <w:szCs w:val="32"/>
        </w:rPr>
      </w:pPr>
      <w:proofErr w:type="gramStart"/>
      <w:r>
        <w:rPr>
          <w:rFonts w:ascii="彩虹粗仿宋" w:eastAsia="彩虹粗仿宋" w:hAnsi="Times New Roman" w:hint="eastAsia"/>
          <w:sz w:val="32"/>
          <w:szCs w:val="32"/>
        </w:rPr>
        <w:t>本改造</w:t>
      </w:r>
      <w:proofErr w:type="gramEnd"/>
      <w:r>
        <w:rPr>
          <w:rFonts w:ascii="彩虹粗仿宋" w:eastAsia="彩虹粗仿宋" w:hAnsi="Times New Roman" w:hint="eastAsia"/>
          <w:sz w:val="32"/>
          <w:szCs w:val="32"/>
        </w:rPr>
        <w:t>项目</w:t>
      </w:r>
      <w:r w:rsidRPr="00986594"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以《建筑工程施工及验收规范》、《建筑安装工程质量检验评定统一标准》、《建筑防火通用规范GB 55037-2022》</w:t>
      </w:r>
      <w:r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、</w:t>
      </w:r>
      <w:r w:rsidRPr="00986594"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《</w:t>
      </w:r>
      <w:r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火灾自动报警系统设计规范</w:t>
      </w:r>
      <w:r w:rsidRPr="00986594"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GB 50116-2013》</w:t>
      </w:r>
      <w:r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、</w:t>
      </w:r>
      <w:r w:rsidRPr="00986594"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《消防设施通用规范GB 55036-2022》</w:t>
      </w:r>
      <w:r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、</w:t>
      </w:r>
      <w:r w:rsidRPr="00986594"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《建筑设计防火规范GB 50016-2014》</w:t>
      </w:r>
      <w:r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、</w:t>
      </w:r>
      <w:r w:rsidRPr="00986594"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《自动喷水灭火系统设计规范GB 50084-2017》</w:t>
      </w:r>
      <w:r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、</w:t>
      </w:r>
      <w:r w:rsidRPr="00986594"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《气体灭火系统设计规范GB50370-2005》等国家制定的施工及验收规范为标准</w:t>
      </w:r>
      <w:r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，</w:t>
      </w:r>
      <w:r>
        <w:rPr>
          <w:rFonts w:ascii="彩虹粗仿宋" w:eastAsia="彩虹粗仿宋" w:hAnsi="Times New Roman" w:hint="eastAsia"/>
          <w:sz w:val="32"/>
          <w:szCs w:val="32"/>
        </w:rPr>
        <w:t>改造</w:t>
      </w:r>
      <w:r w:rsidRPr="009F6055">
        <w:rPr>
          <w:rFonts w:ascii="彩虹粗仿宋" w:eastAsia="彩虹粗仿宋" w:hAnsi="Times New Roman" w:hint="eastAsia"/>
          <w:sz w:val="32"/>
          <w:szCs w:val="32"/>
        </w:rPr>
        <w:t>后需符合现行消防相关规范要求。</w:t>
      </w:r>
    </w:p>
    <w:p w:rsidR="001F1FB7" w:rsidRPr="00E26A11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/>
          <w:bCs/>
          <w:sz w:val="32"/>
          <w:szCs w:val="32"/>
        </w:rPr>
      </w:pPr>
      <w:r>
        <w:rPr>
          <w:rFonts w:ascii="彩虹粗仿宋" w:eastAsia="彩虹粗仿宋" w:hAnsi="宋体" w:hint="eastAsia"/>
          <w:bCs/>
          <w:sz w:val="32"/>
          <w:szCs w:val="32"/>
        </w:rPr>
        <w:t>（二）改造项目施工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要求</w:t>
      </w:r>
    </w:p>
    <w:p w:rsidR="001F1FB7" w:rsidRPr="00E26A11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/>
          <w:bCs/>
          <w:sz w:val="32"/>
          <w:szCs w:val="32"/>
        </w:rPr>
      </w:pPr>
      <w:r>
        <w:rPr>
          <w:rFonts w:ascii="彩虹粗仿宋" w:eastAsia="彩虹粗仿宋" w:hAnsi="宋体" w:hint="eastAsia"/>
          <w:bCs/>
          <w:sz w:val="32"/>
          <w:szCs w:val="32"/>
        </w:rPr>
        <w:t>1.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供应商应</w:t>
      </w:r>
      <w:r>
        <w:rPr>
          <w:rFonts w:ascii="彩虹粗仿宋" w:eastAsia="彩虹粗仿宋" w:hAnsi="宋体" w:hint="eastAsia"/>
          <w:bCs/>
          <w:sz w:val="32"/>
          <w:szCs w:val="32"/>
        </w:rPr>
        <w:t>安排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专业的</w:t>
      </w:r>
      <w:r>
        <w:rPr>
          <w:rFonts w:ascii="彩虹粗仿宋" w:eastAsia="彩虹粗仿宋" w:hAnsi="宋体" w:hint="eastAsia"/>
          <w:bCs/>
          <w:sz w:val="32"/>
          <w:szCs w:val="32"/>
        </w:rPr>
        <w:t>施工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队伍，</w:t>
      </w:r>
      <w:r>
        <w:rPr>
          <w:rFonts w:ascii="彩虹粗仿宋" w:eastAsia="彩虹粗仿宋" w:hAnsi="宋体" w:hint="eastAsia"/>
          <w:bCs/>
          <w:sz w:val="32"/>
          <w:szCs w:val="32"/>
        </w:rPr>
        <w:t>施工人员已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经过专业培训</w:t>
      </w:r>
      <w:r>
        <w:rPr>
          <w:rFonts w:ascii="彩虹粗仿宋" w:eastAsia="彩虹粗仿宋" w:hAnsi="宋体" w:hint="eastAsia"/>
          <w:bCs/>
          <w:sz w:val="32"/>
          <w:szCs w:val="32"/>
        </w:rPr>
        <w:t>和安全教育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，</w:t>
      </w:r>
      <w:r>
        <w:rPr>
          <w:rFonts w:ascii="彩虹粗仿宋" w:eastAsia="彩虹粗仿宋" w:hAnsi="宋体" w:hint="eastAsia"/>
          <w:bCs/>
          <w:sz w:val="32"/>
          <w:szCs w:val="32"/>
        </w:rPr>
        <w:t>消防设施安装施工经验丰富，</w:t>
      </w:r>
      <w:r w:rsidRPr="00F322E8">
        <w:rPr>
          <w:rFonts w:ascii="彩虹粗仿宋" w:eastAsia="彩虹粗仿宋" w:hAnsi="宋体" w:hint="eastAsia"/>
          <w:bCs/>
          <w:sz w:val="32"/>
          <w:szCs w:val="32"/>
        </w:rPr>
        <w:t>熟悉</w:t>
      </w:r>
      <w:r>
        <w:rPr>
          <w:rFonts w:ascii="彩虹粗仿宋" w:eastAsia="彩虹粗仿宋" w:hAnsi="宋体" w:hint="eastAsia"/>
          <w:bCs/>
          <w:sz w:val="32"/>
          <w:szCs w:val="32"/>
        </w:rPr>
        <w:t>各类消防设施</w:t>
      </w:r>
      <w:r w:rsidRPr="00F322E8">
        <w:rPr>
          <w:rFonts w:ascii="彩虹粗仿宋" w:eastAsia="彩虹粗仿宋" w:hAnsi="宋体" w:hint="eastAsia"/>
          <w:bCs/>
          <w:sz w:val="32"/>
          <w:szCs w:val="32"/>
        </w:rPr>
        <w:t>安装</w:t>
      </w:r>
      <w:r>
        <w:rPr>
          <w:rFonts w:ascii="彩虹粗仿宋" w:eastAsia="彩虹粗仿宋" w:hAnsi="宋体" w:hint="eastAsia"/>
          <w:bCs/>
          <w:sz w:val="32"/>
          <w:szCs w:val="32"/>
        </w:rPr>
        <w:t>和运行</w:t>
      </w:r>
      <w:r w:rsidRPr="00F322E8">
        <w:rPr>
          <w:rFonts w:ascii="彩虹粗仿宋" w:eastAsia="彩虹粗仿宋" w:hAnsi="宋体" w:hint="eastAsia"/>
          <w:bCs/>
          <w:sz w:val="32"/>
          <w:szCs w:val="32"/>
        </w:rPr>
        <w:t>要求</w:t>
      </w:r>
      <w:r>
        <w:rPr>
          <w:rFonts w:ascii="彩虹粗仿宋" w:eastAsia="彩虹粗仿宋" w:hAnsi="宋体" w:hint="eastAsia"/>
          <w:bCs/>
          <w:sz w:val="32"/>
          <w:szCs w:val="32"/>
        </w:rPr>
        <w:t>，施工人员稳定，不得随意更换人员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。</w:t>
      </w:r>
    </w:p>
    <w:p w:rsidR="001F1FB7" w:rsidRPr="00E26A11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/>
          <w:bCs/>
          <w:sz w:val="32"/>
          <w:szCs w:val="32"/>
        </w:rPr>
      </w:pPr>
      <w:r>
        <w:rPr>
          <w:rFonts w:ascii="彩虹粗仿宋" w:eastAsia="彩虹粗仿宋" w:hAnsi="宋体" w:hint="eastAsia"/>
          <w:bCs/>
          <w:sz w:val="32"/>
          <w:szCs w:val="32"/>
        </w:rPr>
        <w:t>2.入选供应商在改造施工前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，应</w:t>
      </w:r>
      <w:r>
        <w:rPr>
          <w:rFonts w:ascii="彩虹粗仿宋" w:eastAsia="彩虹粗仿宋" w:hAnsi="宋体" w:hint="eastAsia"/>
          <w:bCs/>
          <w:sz w:val="32"/>
          <w:szCs w:val="32"/>
        </w:rPr>
        <w:t>安排技术人员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对</w:t>
      </w:r>
      <w:r>
        <w:rPr>
          <w:rFonts w:ascii="彩虹粗仿宋" w:eastAsia="彩虹粗仿宋" w:hAnsi="宋体" w:hint="eastAsia"/>
          <w:bCs/>
          <w:sz w:val="32"/>
          <w:szCs w:val="32"/>
        </w:rPr>
        <w:t>东城</w:t>
      </w:r>
      <w:proofErr w:type="gramStart"/>
      <w:r>
        <w:rPr>
          <w:rFonts w:ascii="彩虹粗仿宋" w:eastAsia="彩虹粗仿宋" w:hAnsi="宋体" w:hint="eastAsia"/>
          <w:bCs/>
          <w:sz w:val="32"/>
          <w:szCs w:val="32"/>
        </w:rPr>
        <w:t>大楼消防</w:t>
      </w:r>
      <w:proofErr w:type="gramEnd"/>
      <w:r>
        <w:rPr>
          <w:rFonts w:ascii="彩虹粗仿宋" w:eastAsia="彩虹粗仿宋" w:hAnsi="宋体" w:hint="eastAsia"/>
          <w:bCs/>
          <w:sz w:val="32"/>
          <w:szCs w:val="32"/>
        </w:rPr>
        <w:t>改造整体进行复核，并出具具体的整改方案和图纸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。</w:t>
      </w:r>
    </w:p>
    <w:p w:rsidR="001F1FB7" w:rsidRPr="00E26A11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/>
          <w:bCs/>
          <w:sz w:val="32"/>
          <w:szCs w:val="32"/>
        </w:rPr>
      </w:pPr>
      <w:r>
        <w:rPr>
          <w:rFonts w:ascii="彩虹粗仿宋" w:eastAsia="彩虹粗仿宋" w:hAnsi="宋体" w:hint="eastAsia"/>
          <w:bCs/>
          <w:sz w:val="32"/>
          <w:szCs w:val="32"/>
        </w:rPr>
        <w:t>3.施工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过程中，应严格按照相关标准和规范进行操作，</w:t>
      </w:r>
      <w:r>
        <w:rPr>
          <w:rFonts w:ascii="彩虹粗仿宋" w:eastAsia="彩虹粗仿宋" w:hAnsi="宋体" w:hint="eastAsia"/>
          <w:bCs/>
          <w:sz w:val="32"/>
          <w:szCs w:val="32"/>
        </w:rPr>
        <w:t>供应商负责施工人员安全教育和施工现场的安全管理，严格执行施工规范、安全操作规程、防火安全规定、环境保护规定以及我方安全管理要求等。</w:t>
      </w:r>
    </w:p>
    <w:p w:rsidR="001F1FB7" w:rsidRPr="00E26A11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/>
          <w:bCs/>
          <w:sz w:val="32"/>
          <w:szCs w:val="32"/>
        </w:rPr>
      </w:pPr>
      <w:r>
        <w:rPr>
          <w:rFonts w:ascii="彩虹粗仿宋" w:eastAsia="彩虹粗仿宋" w:hAnsi="宋体" w:hint="eastAsia"/>
          <w:bCs/>
          <w:sz w:val="32"/>
          <w:szCs w:val="32"/>
        </w:rPr>
        <w:t>4.改造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完成后，应</w:t>
      </w:r>
      <w:r>
        <w:rPr>
          <w:rFonts w:ascii="彩虹粗仿宋" w:eastAsia="彩虹粗仿宋" w:hAnsi="宋体" w:hint="eastAsia"/>
          <w:bCs/>
          <w:sz w:val="32"/>
          <w:szCs w:val="32"/>
        </w:rPr>
        <w:t>对大楼消防系统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进行调试和</w:t>
      </w:r>
      <w:r>
        <w:rPr>
          <w:rFonts w:ascii="彩虹粗仿宋" w:eastAsia="彩虹粗仿宋" w:hAnsi="宋体" w:hint="eastAsia"/>
          <w:bCs/>
          <w:sz w:val="32"/>
          <w:szCs w:val="32"/>
        </w:rPr>
        <w:t>检测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，</w:t>
      </w:r>
      <w:r>
        <w:rPr>
          <w:rFonts w:ascii="彩虹粗仿宋" w:eastAsia="彩虹粗仿宋" w:hAnsi="宋体" w:hint="eastAsia"/>
          <w:bCs/>
          <w:sz w:val="32"/>
          <w:szCs w:val="32"/>
        </w:rPr>
        <w:t>并出具检测报告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。</w:t>
      </w:r>
    </w:p>
    <w:p w:rsidR="001F1FB7" w:rsidRPr="00E26A11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/>
          <w:bCs/>
          <w:sz w:val="32"/>
          <w:szCs w:val="32"/>
        </w:rPr>
      </w:pPr>
      <w:r>
        <w:rPr>
          <w:rFonts w:ascii="彩虹粗仿宋" w:eastAsia="彩虹粗仿宋" w:hAnsi="宋体" w:hint="eastAsia"/>
          <w:bCs/>
          <w:sz w:val="32"/>
          <w:szCs w:val="32"/>
        </w:rPr>
        <w:lastRenderedPageBreak/>
        <w:t>5</w:t>
      </w:r>
      <w:r>
        <w:rPr>
          <w:rFonts w:ascii="彩虹粗仿宋" w:eastAsia="彩虹粗仿宋" w:hAnsi="宋体"/>
          <w:bCs/>
          <w:sz w:val="32"/>
          <w:szCs w:val="32"/>
        </w:rPr>
        <w:t>.</w:t>
      </w:r>
      <w:r>
        <w:rPr>
          <w:rFonts w:ascii="彩虹粗仿宋" w:eastAsia="彩虹粗仿宋" w:hAnsi="宋体" w:hint="eastAsia"/>
          <w:bCs/>
          <w:sz w:val="32"/>
          <w:szCs w:val="32"/>
        </w:rPr>
        <w:t>消防安全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标识</w:t>
      </w:r>
      <w:r>
        <w:rPr>
          <w:rFonts w:ascii="彩虹粗仿宋" w:eastAsia="彩虹粗仿宋" w:hAnsi="宋体" w:hint="eastAsia"/>
          <w:bCs/>
          <w:sz w:val="32"/>
          <w:szCs w:val="32"/>
        </w:rPr>
        <w:t>设置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与</w:t>
      </w:r>
      <w:r>
        <w:rPr>
          <w:rFonts w:ascii="彩虹粗仿宋" w:eastAsia="彩虹粗仿宋" w:hAnsi="宋体" w:hint="eastAsia"/>
          <w:bCs/>
          <w:sz w:val="32"/>
          <w:szCs w:val="32"/>
        </w:rPr>
        <w:t>培训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/>
          <w:bCs/>
          <w:sz w:val="32"/>
          <w:szCs w:val="32"/>
        </w:rPr>
      </w:pPr>
      <w:r>
        <w:rPr>
          <w:rFonts w:ascii="彩虹粗仿宋" w:eastAsia="彩虹粗仿宋" w:hAnsi="宋体" w:hint="eastAsia"/>
          <w:bCs/>
          <w:sz w:val="32"/>
          <w:szCs w:val="32"/>
        </w:rPr>
        <w:t>对改造的设施应按要求设置消防安全标识，张贴相关操作指引等，并对日常消防值班人员、维保人员等进行操作培训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。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（三）</w:t>
      </w:r>
      <w:r w:rsidRPr="0032583C">
        <w:rPr>
          <w:rFonts w:ascii="彩虹粗仿宋" w:eastAsia="彩虹粗仿宋" w:hint="eastAsia"/>
          <w:sz w:val="32"/>
          <w:szCs w:val="32"/>
        </w:rPr>
        <w:t>施工工期</w:t>
      </w:r>
    </w:p>
    <w:p w:rsidR="001F1FB7" w:rsidRP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/>
          <w:bCs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本项目需在合</w:t>
      </w:r>
      <w:r w:rsidRPr="001F1FB7">
        <w:rPr>
          <w:rFonts w:ascii="彩虹粗仿宋" w:eastAsia="彩虹粗仿宋" w:hAnsi="宋体" w:hint="eastAsia"/>
          <w:bCs/>
          <w:sz w:val="32"/>
          <w:szCs w:val="32"/>
        </w:rPr>
        <w:t>同签订之日起</w:t>
      </w:r>
      <w:r w:rsidRPr="001F1FB7">
        <w:rPr>
          <w:rFonts w:ascii="彩虹粗仿宋" w:eastAsia="彩虹粗仿宋" w:hAnsi="宋体"/>
          <w:bCs/>
          <w:sz w:val="32"/>
          <w:szCs w:val="32"/>
        </w:rPr>
        <w:t>60天内完成</w:t>
      </w:r>
      <w:r w:rsidRPr="001F1FB7">
        <w:rPr>
          <w:rFonts w:ascii="彩虹粗仿宋" w:eastAsia="彩虹粗仿宋" w:hAnsi="宋体" w:hint="eastAsia"/>
          <w:bCs/>
          <w:sz w:val="32"/>
          <w:szCs w:val="32"/>
        </w:rPr>
        <w:t>。为减少消防隐患</w:t>
      </w:r>
      <w:r>
        <w:rPr>
          <w:rFonts w:ascii="彩虹粗仿宋" w:eastAsia="彩虹粗仿宋" w:hAnsi="宋体" w:hint="eastAsia"/>
          <w:bCs/>
          <w:sz w:val="32"/>
          <w:szCs w:val="32"/>
        </w:rPr>
        <w:t>改造</w:t>
      </w:r>
      <w:r w:rsidRPr="001F1FB7">
        <w:rPr>
          <w:rFonts w:ascii="彩虹粗仿宋" w:eastAsia="彩虹粗仿宋" w:hAnsi="宋体" w:hint="eastAsia"/>
          <w:bCs/>
          <w:sz w:val="32"/>
          <w:szCs w:val="32"/>
        </w:rPr>
        <w:t>施工过程的影响，应采取围蔽、覆盖等保护措施降噪音、灰尘等影响，供应商应充分考虑各类影响因素对施工工期影响，合理做好施工计划和人员安排等。</w:t>
      </w:r>
      <w:r w:rsidRPr="001F1FB7">
        <w:rPr>
          <w:rFonts w:ascii="彩虹粗仿宋" w:eastAsia="彩虹粗仿宋" w:hAnsi="宋体"/>
          <w:bCs/>
          <w:sz w:val="32"/>
          <w:szCs w:val="32"/>
        </w:rPr>
        <w:t>如</w:t>
      </w:r>
      <w:proofErr w:type="gramStart"/>
      <w:r w:rsidRPr="001F1FB7">
        <w:rPr>
          <w:rFonts w:ascii="彩虹粗仿宋" w:eastAsia="彩虹粗仿宋" w:hAnsi="宋体"/>
          <w:bCs/>
          <w:sz w:val="32"/>
          <w:szCs w:val="32"/>
        </w:rPr>
        <w:t>遇方案</w:t>
      </w:r>
      <w:proofErr w:type="gramEnd"/>
      <w:r w:rsidRPr="001F1FB7">
        <w:rPr>
          <w:rFonts w:ascii="彩虹粗仿宋" w:eastAsia="彩虹粗仿宋" w:hAnsi="宋体"/>
          <w:bCs/>
          <w:sz w:val="32"/>
          <w:szCs w:val="32"/>
        </w:rPr>
        <w:t>改变</w:t>
      </w:r>
      <w:r w:rsidRPr="001F1FB7">
        <w:rPr>
          <w:rFonts w:ascii="彩虹粗仿宋" w:eastAsia="彩虹粗仿宋" w:hAnsi="宋体" w:hint="eastAsia"/>
          <w:bCs/>
          <w:sz w:val="32"/>
          <w:szCs w:val="32"/>
        </w:rPr>
        <w:t>、</w:t>
      </w:r>
      <w:r w:rsidRPr="001F1FB7">
        <w:rPr>
          <w:rFonts w:ascii="彩虹粗仿宋" w:eastAsia="彩虹粗仿宋" w:hAnsi="宋体"/>
          <w:bCs/>
          <w:sz w:val="32"/>
          <w:szCs w:val="32"/>
        </w:rPr>
        <w:t>停电</w:t>
      </w:r>
      <w:r w:rsidRPr="001F1FB7">
        <w:rPr>
          <w:rFonts w:ascii="彩虹粗仿宋" w:eastAsia="彩虹粗仿宋" w:hAnsi="宋体" w:hint="eastAsia"/>
          <w:bCs/>
          <w:sz w:val="32"/>
          <w:szCs w:val="32"/>
        </w:rPr>
        <w:t>及其他影响进场和施工等情况发生，工期可相应顺延。如因供应商产品质量和施工质量不合格等</w:t>
      </w:r>
      <w:proofErr w:type="gramStart"/>
      <w:r w:rsidRPr="001F1FB7">
        <w:rPr>
          <w:rFonts w:ascii="彩虹粗仿宋" w:eastAsia="彩虹粗仿宋" w:hAnsi="宋体" w:hint="eastAsia"/>
          <w:bCs/>
          <w:sz w:val="32"/>
          <w:szCs w:val="32"/>
        </w:rPr>
        <w:t>供应商方过错</w:t>
      </w:r>
      <w:proofErr w:type="gramEnd"/>
      <w:r w:rsidRPr="001F1FB7">
        <w:rPr>
          <w:rFonts w:ascii="彩虹粗仿宋" w:eastAsia="彩虹粗仿宋" w:hAnsi="宋体" w:hint="eastAsia"/>
          <w:bCs/>
          <w:sz w:val="32"/>
          <w:szCs w:val="32"/>
        </w:rPr>
        <w:t>原因，导致工期逾期的，工期不顺延。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/>
          <w:bCs/>
          <w:sz w:val="32"/>
          <w:szCs w:val="32"/>
        </w:rPr>
      </w:pPr>
      <w:r>
        <w:rPr>
          <w:rFonts w:ascii="彩虹粗仿宋" w:eastAsia="彩虹粗仿宋" w:hAnsi="宋体" w:hint="eastAsia"/>
          <w:bCs/>
          <w:sz w:val="32"/>
          <w:szCs w:val="32"/>
        </w:rPr>
        <w:t>（四）工程验收</w:t>
      </w:r>
    </w:p>
    <w:p w:rsidR="001F1FB7" w:rsidRPr="00496634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/>
          <w:bCs/>
          <w:sz w:val="32"/>
          <w:szCs w:val="32"/>
        </w:rPr>
      </w:pPr>
      <w:r w:rsidRPr="001F1FB7">
        <w:rPr>
          <w:rFonts w:ascii="彩虹粗仿宋" w:eastAsia="彩虹粗仿宋" w:hAnsi="宋体" w:hint="eastAsia"/>
          <w:bCs/>
          <w:sz w:val="32"/>
          <w:szCs w:val="32"/>
        </w:rPr>
        <w:t>消防改造工程完工后，供应商须按照公安部第106号令《建设工程消防监督管理规定》第二十一条 建设单位申请消防验收应当提供材料，经我方验收合格并</w:t>
      </w:r>
      <w:proofErr w:type="gramStart"/>
      <w:r w:rsidRPr="001F1FB7">
        <w:rPr>
          <w:rFonts w:ascii="彩虹粗仿宋" w:eastAsia="彩虹粗仿宋" w:hAnsi="宋体" w:hint="eastAsia"/>
          <w:bCs/>
          <w:sz w:val="32"/>
          <w:szCs w:val="32"/>
        </w:rPr>
        <w:t>取得住建部门</w:t>
      </w:r>
      <w:proofErr w:type="gramEnd"/>
      <w:r w:rsidRPr="001F1FB7">
        <w:rPr>
          <w:rFonts w:ascii="彩虹粗仿宋" w:eastAsia="彩虹粗仿宋" w:hAnsi="宋体" w:hint="eastAsia"/>
          <w:bCs/>
          <w:sz w:val="32"/>
          <w:szCs w:val="32"/>
        </w:rPr>
        <w:t>验收意见后，方为工程竣工验收合格。</w:t>
      </w:r>
    </w:p>
    <w:p w:rsidR="001F1FB7" w:rsidRPr="00E26A11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/>
          <w:bCs/>
          <w:sz w:val="32"/>
          <w:szCs w:val="32"/>
        </w:rPr>
      </w:pPr>
      <w:r>
        <w:rPr>
          <w:rFonts w:ascii="彩虹粗仿宋" w:eastAsia="彩虹粗仿宋" w:hAnsi="宋体" w:hint="eastAsia"/>
          <w:bCs/>
          <w:sz w:val="32"/>
          <w:szCs w:val="32"/>
        </w:rPr>
        <w:t>（五）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质量保证与售后服务</w:t>
      </w:r>
    </w:p>
    <w:p w:rsidR="001F1FB7" w:rsidRPr="00E26A11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/>
          <w:bCs/>
          <w:sz w:val="32"/>
          <w:szCs w:val="32"/>
        </w:rPr>
      </w:pPr>
      <w:r>
        <w:rPr>
          <w:rFonts w:ascii="彩虹粗仿宋" w:eastAsia="彩虹粗仿宋" w:hAnsi="宋体" w:hint="eastAsia"/>
          <w:bCs/>
          <w:sz w:val="32"/>
          <w:szCs w:val="32"/>
        </w:rPr>
        <w:t>1.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供应商应提供不少于</w:t>
      </w:r>
      <w:r>
        <w:rPr>
          <w:rFonts w:ascii="彩虹粗仿宋" w:eastAsia="彩虹粗仿宋" w:hAnsi="宋体"/>
          <w:bCs/>
          <w:sz w:val="32"/>
          <w:szCs w:val="32"/>
        </w:rPr>
        <w:t>2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年的质量保证期，在质保期内，如出现质量问题，供应商应负责免费维修或更换。</w:t>
      </w:r>
    </w:p>
    <w:p w:rsidR="001F1FB7" w:rsidRPr="00E26A11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/>
          <w:bCs/>
          <w:sz w:val="32"/>
          <w:szCs w:val="32"/>
        </w:rPr>
      </w:pPr>
      <w:r>
        <w:rPr>
          <w:rFonts w:ascii="彩虹粗仿宋" w:eastAsia="彩虹粗仿宋" w:hAnsi="宋体" w:hint="eastAsia"/>
          <w:bCs/>
          <w:sz w:val="32"/>
          <w:szCs w:val="32"/>
        </w:rPr>
        <w:t>2.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供应商应提供及时、有效的售后服务，在接到用户维修通知后</w:t>
      </w:r>
      <w:r>
        <w:rPr>
          <w:rFonts w:ascii="彩虹粗仿宋" w:eastAsia="彩虹粗仿宋" w:hAnsi="宋体"/>
          <w:bCs/>
          <w:sz w:val="32"/>
          <w:szCs w:val="32"/>
        </w:rPr>
        <w:t>1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小时内响应，</w:t>
      </w:r>
      <w:r>
        <w:rPr>
          <w:rFonts w:ascii="彩虹粗仿宋" w:eastAsia="彩虹粗仿宋" w:hAnsi="宋体"/>
          <w:bCs/>
          <w:sz w:val="32"/>
          <w:szCs w:val="32"/>
        </w:rPr>
        <w:t>3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小时内到达现场进行维修。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/>
          <w:bCs/>
          <w:sz w:val="32"/>
          <w:szCs w:val="32"/>
        </w:rPr>
      </w:pPr>
      <w:r>
        <w:rPr>
          <w:rFonts w:ascii="彩虹粗仿宋" w:eastAsia="彩虹粗仿宋" w:hAnsi="宋体" w:hint="eastAsia"/>
          <w:bCs/>
          <w:sz w:val="32"/>
          <w:szCs w:val="32"/>
        </w:rPr>
        <w:t>3.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供应商应</w:t>
      </w:r>
      <w:r>
        <w:rPr>
          <w:rFonts w:ascii="彩虹粗仿宋" w:eastAsia="彩虹粗仿宋" w:hAnsi="宋体" w:hint="eastAsia"/>
          <w:bCs/>
          <w:sz w:val="32"/>
          <w:szCs w:val="32"/>
        </w:rPr>
        <w:t>积极配合我方、物业方日常管理和</w:t>
      </w:r>
      <w:proofErr w:type="gramStart"/>
      <w:r>
        <w:rPr>
          <w:rFonts w:ascii="彩虹粗仿宋" w:eastAsia="彩虹粗仿宋" w:hAnsi="宋体" w:hint="eastAsia"/>
          <w:bCs/>
          <w:sz w:val="32"/>
          <w:szCs w:val="32"/>
        </w:rPr>
        <w:t>消防设施维保要求</w:t>
      </w:r>
      <w:proofErr w:type="gramEnd"/>
      <w:r>
        <w:rPr>
          <w:rFonts w:ascii="彩虹粗仿宋" w:eastAsia="彩虹粗仿宋" w:hAnsi="宋体" w:hint="eastAsia"/>
          <w:bCs/>
          <w:sz w:val="32"/>
          <w:szCs w:val="32"/>
        </w:rPr>
        <w:t>，对我方和物业发现的问题应积极处理并反馈</w:t>
      </w:r>
      <w:r w:rsidRPr="00E26A11">
        <w:rPr>
          <w:rFonts w:ascii="彩虹粗仿宋" w:eastAsia="彩虹粗仿宋" w:hAnsi="宋体" w:hint="eastAsia"/>
          <w:bCs/>
          <w:sz w:val="32"/>
          <w:szCs w:val="32"/>
        </w:rPr>
        <w:t>。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黑体" w:eastAsia="彩虹黑体"/>
          <w:sz w:val="32"/>
          <w:szCs w:val="32"/>
        </w:rPr>
      </w:pPr>
      <w:r>
        <w:rPr>
          <w:rFonts w:ascii="彩虹黑体" w:eastAsia="彩虹黑体" w:hint="eastAsia"/>
          <w:sz w:val="32"/>
          <w:szCs w:val="32"/>
        </w:rPr>
        <w:lastRenderedPageBreak/>
        <w:t>三、保密要求及其他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1.双方应妥善保管好本项目的相关资料、流程及规定等内部文件，并进行保密，不得以任何方式擅自使用、复制、传播、散布、公布和向第三方披露，否则将承担相应法律责任。保密义务在约定的有效期内均有效，不因本合同的终止而终止。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2.其它需要明确的保密要求。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黑体" w:eastAsia="彩虹黑体"/>
          <w:sz w:val="32"/>
          <w:szCs w:val="32"/>
        </w:rPr>
      </w:pPr>
      <w:r>
        <w:rPr>
          <w:rFonts w:ascii="彩虹黑体" w:eastAsia="彩虹黑体" w:hint="eastAsia"/>
          <w:sz w:val="32"/>
          <w:szCs w:val="32"/>
        </w:rPr>
        <w:t>四、款项支付和结算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/>
          <w:sz w:val="32"/>
          <w:szCs w:val="32"/>
        </w:rPr>
      </w:pPr>
      <w:proofErr w:type="gramStart"/>
      <w:r>
        <w:rPr>
          <w:rFonts w:ascii="彩虹粗仿宋" w:eastAsia="彩虹粗仿宋" w:hint="eastAsia"/>
          <w:sz w:val="32"/>
          <w:szCs w:val="32"/>
        </w:rPr>
        <w:t>本</w:t>
      </w:r>
      <w:r>
        <w:rPr>
          <w:rFonts w:ascii="彩虹粗仿宋" w:eastAsia="彩虹粗仿宋" w:hAnsi="宋体" w:hint="eastAsia"/>
          <w:bCs/>
          <w:sz w:val="32"/>
          <w:szCs w:val="32"/>
        </w:rPr>
        <w:t>改造</w:t>
      </w:r>
      <w:proofErr w:type="gramEnd"/>
      <w:r>
        <w:rPr>
          <w:rFonts w:ascii="彩虹粗仿宋" w:eastAsia="彩虹粗仿宋" w:hint="eastAsia"/>
          <w:sz w:val="32"/>
          <w:szCs w:val="32"/>
        </w:rPr>
        <w:t>项目涉及的设备和材料由入选供应商提供，整改施工过程中涉及的旧设备拆除、新设备安装，因施工需要的天花拆除及恢复，墙面拆除及修复等费用均已包含在本项目采购范围内。因本项目涉及可独立入账的固定资产设备，供应商需具备提供相关设备并开具有效的设备发票的能力</w:t>
      </w:r>
      <w:r w:rsidRPr="008E3C5A">
        <w:rPr>
          <w:rFonts w:ascii="彩虹粗仿宋" w:eastAsia="彩虹粗仿宋" w:hint="eastAsia"/>
          <w:sz w:val="32"/>
          <w:szCs w:val="32"/>
        </w:rPr>
        <w:t>。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 w:cs="宋体"/>
          <w:sz w:val="32"/>
          <w:szCs w:val="32"/>
        </w:rPr>
      </w:pPr>
      <w:r w:rsidRPr="00B83198">
        <w:rPr>
          <w:rFonts w:ascii="彩虹粗仿宋" w:eastAsia="彩虹粗仿宋" w:hAnsi="宋体" w:cs="宋体" w:hint="eastAsia"/>
          <w:sz w:val="32"/>
          <w:szCs w:val="32"/>
        </w:rPr>
        <w:t>自工程竣工验收合格</w:t>
      </w:r>
      <w:r>
        <w:rPr>
          <w:rFonts w:ascii="彩虹粗仿宋" w:eastAsia="彩虹粗仿宋" w:hAnsi="宋体" w:cs="宋体" w:hint="eastAsia"/>
          <w:sz w:val="32"/>
          <w:szCs w:val="32"/>
        </w:rPr>
        <w:t>，</w:t>
      </w:r>
      <w:r w:rsidRPr="00B83198">
        <w:rPr>
          <w:rFonts w:ascii="彩虹粗仿宋" w:eastAsia="彩虹粗仿宋" w:hAnsi="宋体" w:cs="宋体" w:hint="eastAsia"/>
          <w:sz w:val="32"/>
          <w:szCs w:val="32"/>
        </w:rPr>
        <w:t>结算资料经</w:t>
      </w:r>
      <w:r>
        <w:rPr>
          <w:rFonts w:ascii="彩虹粗仿宋" w:eastAsia="彩虹粗仿宋" w:hAnsi="宋体" w:cs="宋体" w:hint="eastAsia"/>
          <w:sz w:val="32"/>
          <w:szCs w:val="32"/>
        </w:rPr>
        <w:t>我方指定的</w:t>
      </w:r>
      <w:r w:rsidRPr="00B83198">
        <w:rPr>
          <w:rFonts w:ascii="彩虹粗仿宋" w:eastAsia="彩虹粗仿宋" w:hAnsi="宋体" w:cs="宋体" w:hint="eastAsia"/>
          <w:sz w:val="32"/>
          <w:szCs w:val="32"/>
        </w:rPr>
        <w:t>造价咨询中心审核，收到按规定开具的增值税专用发票后</w:t>
      </w:r>
      <w:r>
        <w:rPr>
          <w:rFonts w:ascii="彩虹粗仿宋" w:eastAsia="彩虹粗仿宋" w:hAnsi="宋体" w:cs="宋体"/>
          <w:sz w:val="32"/>
          <w:szCs w:val="32"/>
        </w:rPr>
        <w:t>30个</w:t>
      </w:r>
      <w:r w:rsidRPr="00B83198">
        <w:rPr>
          <w:rFonts w:ascii="彩虹粗仿宋" w:eastAsia="彩虹粗仿宋" w:hAnsi="宋体" w:cs="宋体" w:hint="eastAsia"/>
          <w:sz w:val="32"/>
          <w:szCs w:val="32"/>
        </w:rPr>
        <w:t>工作日内，向乙方支付审核后结算价</w:t>
      </w:r>
      <w:r>
        <w:rPr>
          <w:rFonts w:ascii="彩虹粗仿宋" w:eastAsia="彩虹粗仿宋" w:hAnsi="宋体" w:cs="宋体" w:hint="eastAsia"/>
          <w:sz w:val="32"/>
          <w:szCs w:val="32"/>
        </w:rPr>
        <w:t>的</w:t>
      </w:r>
      <w:r>
        <w:rPr>
          <w:rFonts w:ascii="彩虹粗仿宋" w:eastAsia="彩虹粗仿宋" w:hAnsi="宋体" w:cs="宋体"/>
          <w:sz w:val="32"/>
          <w:szCs w:val="32"/>
        </w:rPr>
        <w:t>100</w:t>
      </w:r>
      <w:r w:rsidRPr="00B83198">
        <w:rPr>
          <w:rFonts w:ascii="彩虹粗仿宋" w:eastAsia="彩虹粗仿宋" w:hAnsi="宋体" w:cs="宋体" w:hint="eastAsia"/>
          <w:sz w:val="32"/>
          <w:szCs w:val="32"/>
        </w:rPr>
        <w:t>%</w:t>
      </w:r>
      <w:r>
        <w:rPr>
          <w:rFonts w:ascii="彩虹粗仿宋" w:eastAsia="彩虹粗仿宋" w:hAnsi="宋体" w:cs="宋体" w:hint="eastAsia"/>
          <w:sz w:val="32"/>
          <w:szCs w:val="32"/>
        </w:rPr>
        <w:t>。</w:t>
      </w:r>
    </w:p>
    <w:p w:rsidR="001F1FB7" w:rsidRPr="00F8676C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 w:hAnsi="宋体" w:cs="宋体"/>
          <w:sz w:val="32"/>
          <w:szCs w:val="32"/>
        </w:rPr>
      </w:pPr>
    </w:p>
    <w:p w:rsidR="001F1FB7" w:rsidRDefault="001F1FB7" w:rsidP="001F1FB7">
      <w:pPr>
        <w:rPr>
          <w:szCs w:val="21"/>
        </w:rPr>
      </w:pPr>
    </w:p>
    <w:p w:rsidR="001F1FB7" w:rsidRDefault="001F1FB7" w:rsidP="001F1FB7">
      <w:pPr>
        <w:widowControl/>
        <w:jc w:val="left"/>
        <w:rPr>
          <w:rFonts w:ascii="彩虹粗仿宋" w:eastAsia="彩虹粗仿宋" w:hAnsi="Times New Roman" w:cs="Times New Roman"/>
          <w:sz w:val="32"/>
          <w:szCs w:val="32"/>
          <w:lang w:val="zh-CN"/>
        </w:rPr>
      </w:pPr>
      <w:r>
        <w:rPr>
          <w:rFonts w:ascii="彩虹粗仿宋" w:eastAsia="彩虹粗仿宋"/>
          <w:sz w:val="32"/>
          <w:szCs w:val="32"/>
        </w:rPr>
        <w:br w:type="page"/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/>
          <w:sz w:val="32"/>
          <w:szCs w:val="32"/>
        </w:rPr>
        <w:lastRenderedPageBreak/>
        <w:t>附件</w:t>
      </w:r>
      <w:r>
        <w:rPr>
          <w:rFonts w:ascii="彩虹粗仿宋" w:eastAsia="彩虹粗仿宋" w:hint="eastAsia"/>
          <w:sz w:val="32"/>
          <w:szCs w:val="32"/>
        </w:rPr>
        <w:t>：广州天河支行东城</w:t>
      </w:r>
      <w:proofErr w:type="gramStart"/>
      <w:r>
        <w:rPr>
          <w:rFonts w:ascii="彩虹粗仿宋" w:eastAsia="彩虹粗仿宋" w:hint="eastAsia"/>
          <w:sz w:val="32"/>
          <w:szCs w:val="32"/>
        </w:rPr>
        <w:t>大楼</w:t>
      </w:r>
      <w:r w:rsidRPr="0085266A">
        <w:rPr>
          <w:rFonts w:ascii="彩虹粗仿宋" w:eastAsia="彩虹粗仿宋" w:hint="eastAsia"/>
          <w:sz w:val="32"/>
          <w:szCs w:val="32"/>
        </w:rPr>
        <w:t>消防</w:t>
      </w:r>
      <w:proofErr w:type="gramEnd"/>
      <w:r>
        <w:rPr>
          <w:rFonts w:ascii="彩虹粗仿宋" w:eastAsia="彩虹粗仿宋" w:hint="eastAsia"/>
          <w:sz w:val="32"/>
          <w:szCs w:val="32"/>
        </w:rPr>
        <w:t>改造</w:t>
      </w:r>
      <w:r w:rsidRPr="0085266A">
        <w:rPr>
          <w:rFonts w:ascii="彩虹粗仿宋" w:eastAsia="彩虹粗仿宋" w:hint="eastAsia"/>
          <w:sz w:val="32"/>
          <w:szCs w:val="32"/>
        </w:rPr>
        <w:t>项目</w:t>
      </w:r>
      <w:r>
        <w:rPr>
          <w:rFonts w:ascii="彩虹粗仿宋" w:eastAsia="彩虹粗仿宋" w:hint="eastAsia"/>
          <w:sz w:val="32"/>
          <w:szCs w:val="32"/>
        </w:rPr>
        <w:t>说明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/>
          <w:sz w:val="32"/>
          <w:szCs w:val="32"/>
        </w:rPr>
      </w:pP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广州天河支行东城大楼，</w:t>
      </w:r>
      <w:r w:rsidRPr="009C17C1"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位于广州市天河区黄埔大道西 43 号瑞达大</w:t>
      </w:r>
      <w:r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厦首层、二层，共两层，建筑面积3</w:t>
      </w:r>
      <w:r>
        <w:rPr>
          <w:rFonts w:ascii="彩虹粗仿宋" w:eastAsia="彩虹粗仿宋" w:hAnsi="宋体"/>
          <w:snapToGrid w:val="0"/>
          <w:color w:val="000000" w:themeColor="text1"/>
          <w:kern w:val="0"/>
          <w:sz w:val="32"/>
          <w:szCs w:val="32"/>
        </w:rPr>
        <w:t>532.91平方米</w:t>
      </w:r>
      <w:r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，</w:t>
      </w:r>
      <w:r>
        <w:rPr>
          <w:rFonts w:ascii="彩虹粗仿宋" w:eastAsia="彩虹粗仿宋" w:hint="eastAsia"/>
          <w:sz w:val="32"/>
          <w:szCs w:val="32"/>
        </w:rPr>
        <w:t>建筑内设置有消火栓系统、自动喷水灭火系统、气体灭火系统、火灾自动报警系统。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="64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int="eastAsia"/>
          <w:sz w:val="32"/>
          <w:szCs w:val="32"/>
        </w:rPr>
        <w:t>本项目主要内容包括：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Chars="0"/>
        <w:rPr>
          <w:rFonts w:ascii="彩虹粗仿宋" w:eastAsia="彩虹粗仿宋" w:hAnsi="宋体"/>
          <w:snapToGrid w:val="0"/>
          <w:color w:val="000000" w:themeColor="text1"/>
          <w:kern w:val="0"/>
          <w:sz w:val="32"/>
          <w:szCs w:val="32"/>
        </w:rPr>
      </w:pPr>
      <w:r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1</w:t>
      </w:r>
      <w:r>
        <w:rPr>
          <w:rFonts w:ascii="彩虹粗仿宋" w:eastAsia="彩虹粗仿宋" w:hAnsi="宋体"/>
          <w:snapToGrid w:val="0"/>
          <w:color w:val="000000" w:themeColor="text1"/>
          <w:kern w:val="0"/>
          <w:sz w:val="32"/>
          <w:szCs w:val="32"/>
        </w:rPr>
        <w:t>.更换改造</w:t>
      </w:r>
      <w:r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消防</w:t>
      </w:r>
      <w:r w:rsidRPr="009C17C1"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火灾自动报警系统、自动喷水灭火系统、火灾应急照明系统</w:t>
      </w:r>
      <w:r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。包括</w:t>
      </w:r>
      <w:r w:rsidRPr="00715E23">
        <w:rPr>
          <w:rFonts w:ascii="彩虹粗仿宋" w:eastAsia="彩虹粗仿宋" w:hint="eastAsia"/>
          <w:sz w:val="32"/>
          <w:szCs w:val="32"/>
        </w:rPr>
        <w:t>主机及线路更新</w:t>
      </w:r>
      <w:r>
        <w:rPr>
          <w:rFonts w:ascii="彩虹粗仿宋" w:eastAsia="彩虹粗仿宋" w:hint="eastAsia"/>
          <w:sz w:val="32"/>
          <w:szCs w:val="32"/>
        </w:rPr>
        <w:t>（</w:t>
      </w:r>
      <w:r>
        <w:rPr>
          <w:rFonts w:ascii="彩虹粗仿宋" w:eastAsia="彩虹粗仿宋"/>
          <w:sz w:val="32"/>
          <w:szCs w:val="32"/>
        </w:rPr>
        <w:t>主机更换</w:t>
      </w:r>
      <w:r>
        <w:rPr>
          <w:rFonts w:ascii="彩虹粗仿宋" w:eastAsia="彩虹粗仿宋" w:hint="eastAsia"/>
          <w:sz w:val="32"/>
          <w:szCs w:val="32"/>
        </w:rPr>
        <w:t>，报警</w:t>
      </w:r>
      <w:r>
        <w:rPr>
          <w:rFonts w:ascii="彩虹粗仿宋" w:eastAsia="彩虹粗仿宋"/>
          <w:sz w:val="32"/>
          <w:szCs w:val="32"/>
        </w:rPr>
        <w:t>线路和手自动切换装置</w:t>
      </w:r>
      <w:r>
        <w:rPr>
          <w:rFonts w:ascii="彩虹粗仿宋" w:eastAsia="彩虹粗仿宋" w:hint="eastAsia"/>
          <w:sz w:val="32"/>
          <w:szCs w:val="32"/>
        </w:rPr>
        <w:t>、</w:t>
      </w:r>
      <w:r>
        <w:rPr>
          <w:rFonts w:ascii="彩虹粗仿宋" w:eastAsia="彩虹粗仿宋"/>
          <w:sz w:val="32"/>
          <w:szCs w:val="32"/>
        </w:rPr>
        <w:t>紧急启停按钮</w:t>
      </w:r>
      <w:r>
        <w:rPr>
          <w:rFonts w:ascii="彩虹粗仿宋" w:eastAsia="彩虹粗仿宋" w:hint="eastAsia"/>
          <w:sz w:val="32"/>
          <w:szCs w:val="32"/>
        </w:rPr>
        <w:t>、温感和烟感探测器、</w:t>
      </w:r>
      <w:r>
        <w:rPr>
          <w:rFonts w:ascii="彩虹粗仿宋" w:eastAsia="彩虹粗仿宋"/>
          <w:sz w:val="32"/>
          <w:szCs w:val="32"/>
        </w:rPr>
        <w:t>声光警报等均需重新设置</w:t>
      </w:r>
      <w:r>
        <w:rPr>
          <w:rFonts w:ascii="彩虹粗仿宋" w:eastAsia="彩虹粗仿宋" w:hint="eastAsia"/>
          <w:sz w:val="32"/>
          <w:szCs w:val="32"/>
        </w:rPr>
        <w:t>；</w:t>
      </w:r>
      <w:r>
        <w:rPr>
          <w:rFonts w:ascii="彩虹粗仿宋" w:eastAsia="彩虹粗仿宋"/>
          <w:sz w:val="32"/>
          <w:szCs w:val="32"/>
        </w:rPr>
        <w:t>配备消防控制模块箱</w:t>
      </w:r>
      <w:r>
        <w:rPr>
          <w:rFonts w:ascii="彩虹粗仿宋" w:eastAsia="彩虹粗仿宋" w:hint="eastAsia"/>
          <w:sz w:val="32"/>
          <w:szCs w:val="32"/>
        </w:rPr>
        <w:t>、联动控制柜、控制设备线路对接调试等）。</w:t>
      </w:r>
    </w:p>
    <w:p w:rsidR="001F1FB7" w:rsidRDefault="001F1FB7" w:rsidP="001F1FB7">
      <w:pPr>
        <w:pStyle w:val="a5"/>
        <w:widowControl/>
        <w:snapToGrid w:val="0"/>
        <w:spacing w:line="560" w:lineRule="atLeast"/>
        <w:ind w:firstLineChars="0" w:firstLine="0"/>
        <w:rPr>
          <w:rFonts w:ascii="彩虹粗仿宋" w:eastAsia="彩虹粗仿宋"/>
          <w:sz w:val="32"/>
          <w:szCs w:val="32"/>
        </w:rPr>
      </w:pPr>
      <w:r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 xml:space="preserve"> </w:t>
      </w:r>
      <w:r>
        <w:rPr>
          <w:rFonts w:ascii="彩虹粗仿宋" w:eastAsia="彩虹粗仿宋" w:hAnsi="宋体"/>
          <w:snapToGrid w:val="0"/>
          <w:color w:val="000000" w:themeColor="text1"/>
          <w:kern w:val="0"/>
          <w:sz w:val="32"/>
          <w:szCs w:val="32"/>
        </w:rPr>
        <w:t xml:space="preserve">  2.建设安装排烟</w:t>
      </w:r>
      <w:r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、</w:t>
      </w:r>
      <w:r>
        <w:rPr>
          <w:rFonts w:ascii="彩虹粗仿宋" w:eastAsia="彩虹粗仿宋" w:hAnsi="宋体"/>
          <w:snapToGrid w:val="0"/>
          <w:color w:val="000000" w:themeColor="text1"/>
          <w:kern w:val="0"/>
          <w:sz w:val="32"/>
          <w:szCs w:val="32"/>
        </w:rPr>
        <w:t>送风系统</w:t>
      </w:r>
      <w:r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（</w:t>
      </w:r>
      <w:r>
        <w:rPr>
          <w:rFonts w:ascii="彩虹粗仿宋" w:eastAsia="彩虹粗仿宋"/>
          <w:sz w:val="32"/>
          <w:szCs w:val="32"/>
        </w:rPr>
        <w:t>包括排风机</w:t>
      </w:r>
      <w:r>
        <w:rPr>
          <w:rFonts w:ascii="彩虹粗仿宋" w:eastAsia="彩虹粗仿宋" w:hint="eastAsia"/>
          <w:sz w:val="32"/>
          <w:szCs w:val="32"/>
        </w:rPr>
        <w:t>、排烟机，联动控制柜、控制设备线路对接调试等）</w:t>
      </w:r>
      <w:r>
        <w:rPr>
          <w:rFonts w:ascii="彩虹粗仿宋" w:eastAsia="彩虹粗仿宋" w:hAnsi="宋体" w:hint="eastAsia"/>
          <w:snapToGrid w:val="0"/>
          <w:color w:val="000000" w:themeColor="text1"/>
          <w:kern w:val="0"/>
          <w:sz w:val="32"/>
          <w:szCs w:val="32"/>
        </w:rPr>
        <w:t>；改造消防应急疏散通道。</w:t>
      </w:r>
    </w:p>
    <w:p w:rsidR="00C90118" w:rsidRDefault="00C90118"/>
    <w:sectPr w:rsidR="00C901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彩虹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黑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彩虹粗仿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E9D7959"/>
    <w:rsid w:val="0003221D"/>
    <w:rsid w:val="00092FD7"/>
    <w:rsid w:val="001F1FB7"/>
    <w:rsid w:val="002128B9"/>
    <w:rsid w:val="00320468"/>
    <w:rsid w:val="003C2B97"/>
    <w:rsid w:val="0055434E"/>
    <w:rsid w:val="00A63EB5"/>
    <w:rsid w:val="00A83742"/>
    <w:rsid w:val="00C90118"/>
    <w:rsid w:val="00D27610"/>
    <w:rsid w:val="00F318E9"/>
    <w:rsid w:val="07A05637"/>
    <w:rsid w:val="0C447DE2"/>
    <w:rsid w:val="1697401D"/>
    <w:rsid w:val="641D4AB5"/>
    <w:rsid w:val="6E9D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82E82BC-20C7-4C01-8825-07CCB026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Pr>
      <w:rFonts w:ascii="Calibri" w:eastAsia="宋体" w:hAnsi="Calibri" w:cs="黑体"/>
      <w:kern w:val="2"/>
      <w:sz w:val="18"/>
      <w:szCs w:val="18"/>
    </w:rPr>
  </w:style>
  <w:style w:type="character" w:customStyle="1" w:styleId="Char">
    <w:name w:val="页脚 Char"/>
    <w:basedOn w:val="a0"/>
    <w:link w:val="a3"/>
    <w:rPr>
      <w:rFonts w:ascii="Calibri" w:eastAsia="宋体" w:hAnsi="Calibri" w:cs="黑体"/>
      <w:kern w:val="2"/>
      <w:sz w:val="18"/>
      <w:szCs w:val="18"/>
    </w:rPr>
  </w:style>
  <w:style w:type="paragraph" w:styleId="a5">
    <w:name w:val="Normal Indent"/>
    <w:basedOn w:val="a"/>
    <w:qFormat/>
    <w:rsid w:val="001F1FB7"/>
    <w:pPr>
      <w:ind w:firstLineChars="200" w:firstLine="420"/>
    </w:pPr>
    <w:rPr>
      <w:rFonts w:ascii="Times New Roman" w:hAnsi="Times New Roman" w:cs="Times New Roman"/>
      <w:szCs w:val="24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王晶</cp:lastModifiedBy>
  <cp:revision>3</cp:revision>
  <dcterms:created xsi:type="dcterms:W3CDTF">2026-07-20T07:47:00Z</dcterms:created>
  <dcterms:modified xsi:type="dcterms:W3CDTF">2026-07-22T03:07:00Z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2052-12.8.2.15209</vt:lpwstr>
  </property>
  <property fmtid="{D5CDD505-2E9C-101B-9397-08002B2CF9AE}" pid="3" name="ICV">
    <vt:lpwstr>7155B3CF927A48CBA1C8764C1C368AC6_11</vt:lpwstr>
  </property>
</Properties>
</file>