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67A" w:rsidRDefault="0046567A" w:rsidP="00310300">
      <w:pPr>
        <w:spacing w:line="360" w:lineRule="auto"/>
        <w:ind w:firstLineChars="200" w:firstLine="480"/>
        <w:rPr>
          <w:rFonts w:ascii="宋体" w:hAnsi="宋体"/>
          <w:sz w:val="24"/>
        </w:rPr>
      </w:pPr>
      <w:r>
        <w:rPr>
          <w:rFonts w:ascii="宋体" w:hAnsi="宋体" w:hint="eastAsia"/>
          <w:sz w:val="24"/>
        </w:rPr>
        <w:t>为保障员工的身体健康，及时了解员工的健康状况，我分行拟采购</w:t>
      </w:r>
      <w:r w:rsidRPr="000C6790">
        <w:rPr>
          <w:rFonts w:ascii="宋体" w:hAnsi="宋体" w:hint="eastAsia"/>
          <w:sz w:val="24"/>
        </w:rPr>
        <w:t>惠东县区域</w:t>
      </w:r>
      <w:r>
        <w:rPr>
          <w:rFonts w:ascii="宋体" w:hAnsi="宋体" w:hint="eastAsia"/>
          <w:sz w:val="24"/>
        </w:rPr>
        <w:t>员工（含退休人员）体检服务，预计参检人数约</w:t>
      </w:r>
      <w:r>
        <w:rPr>
          <w:rFonts w:ascii="宋体" w:hAnsi="宋体"/>
          <w:sz w:val="24"/>
        </w:rPr>
        <w:t>50人</w:t>
      </w:r>
      <w:r>
        <w:rPr>
          <w:rFonts w:ascii="宋体" w:hAnsi="宋体" w:hint="eastAsia"/>
          <w:sz w:val="24"/>
        </w:rPr>
        <w:t>，体检服务期一年，服务期间内共一次体检。</w:t>
      </w:r>
    </w:p>
    <w:p w:rsidR="0046567A" w:rsidRPr="00D93374" w:rsidRDefault="0046567A" w:rsidP="00310300">
      <w:pPr>
        <w:spacing w:line="360" w:lineRule="auto"/>
        <w:ind w:firstLineChars="200" w:firstLine="480"/>
        <w:rPr>
          <w:rFonts w:ascii="宋体" w:hAnsi="宋体"/>
          <w:sz w:val="24"/>
        </w:rPr>
      </w:pPr>
      <w:r>
        <w:rPr>
          <w:rFonts w:ascii="宋体" w:hAnsi="宋体" w:hint="eastAsia"/>
          <w:sz w:val="24"/>
        </w:rPr>
        <w:t>针对体检项目，我行对实施体检机构的要求为：体检场地集中舒适、交通便利、价格合理、检查仪器先进、体检人员素质高、检查认真仔细、服务态度好。具体体检项目及要求如下：</w:t>
      </w:r>
    </w:p>
    <w:p w:rsidR="0046567A" w:rsidRPr="00D93374" w:rsidRDefault="0046567A" w:rsidP="00310300">
      <w:pPr>
        <w:numPr>
          <w:ilvl w:val="0"/>
          <w:numId w:val="1"/>
        </w:numPr>
        <w:spacing w:line="360" w:lineRule="auto"/>
        <w:rPr>
          <w:rFonts w:ascii="宋体" w:hAnsi="宋体"/>
          <w:sz w:val="24"/>
        </w:rPr>
      </w:pPr>
      <w:r w:rsidRPr="00D93374">
        <w:rPr>
          <w:rFonts w:ascii="宋体" w:hAnsi="宋体" w:hint="eastAsia"/>
          <w:sz w:val="24"/>
        </w:rPr>
        <w:t>常规检查：</w:t>
      </w:r>
    </w:p>
    <w:p w:rsidR="0046567A" w:rsidRPr="00D93374" w:rsidRDefault="0046567A" w:rsidP="00310300">
      <w:pPr>
        <w:spacing w:line="360" w:lineRule="auto"/>
        <w:ind w:firstLineChars="200" w:firstLine="480"/>
        <w:rPr>
          <w:rFonts w:ascii="宋体" w:hAnsi="宋体"/>
          <w:sz w:val="24"/>
        </w:rPr>
      </w:pPr>
      <w:r w:rsidRPr="00D93374">
        <w:rPr>
          <w:rFonts w:ascii="宋体" w:hAnsi="宋体" w:hint="eastAsia"/>
          <w:color w:val="000000"/>
          <w:sz w:val="24"/>
        </w:rPr>
        <w:t>检查内容</w:t>
      </w:r>
      <w:r w:rsidRPr="00D93374">
        <w:rPr>
          <w:rFonts w:ascii="宋体" w:hAnsi="宋体" w:hint="eastAsia"/>
          <w:sz w:val="24"/>
        </w:rPr>
        <w:t>包括：内科、外科、耳、</w:t>
      </w:r>
      <w:bookmarkStart w:id="0" w:name="_GoBack"/>
      <w:bookmarkEnd w:id="0"/>
      <w:r w:rsidRPr="00D93374">
        <w:rPr>
          <w:rFonts w:ascii="宋体" w:hAnsi="宋体" w:hint="eastAsia"/>
          <w:sz w:val="24"/>
        </w:rPr>
        <w:t>鼻、喉、眼科。其中内科检查包括测量血压、脉搏、心肺听诊、腹部触诊、骨密度检查（或人体成分分析等其他项目）、眼底检查。由各科室至少2-3名主治医师以上人员主检。</w:t>
      </w:r>
    </w:p>
    <w:p w:rsidR="0046567A" w:rsidRPr="00D93374" w:rsidRDefault="0046567A" w:rsidP="00310300">
      <w:pPr>
        <w:numPr>
          <w:ilvl w:val="0"/>
          <w:numId w:val="1"/>
        </w:numPr>
        <w:spacing w:line="360" w:lineRule="auto"/>
        <w:rPr>
          <w:rFonts w:ascii="宋体" w:hAnsi="宋体"/>
          <w:sz w:val="24"/>
        </w:rPr>
      </w:pPr>
      <w:r w:rsidRPr="00D93374">
        <w:rPr>
          <w:rFonts w:ascii="宋体" w:hAnsi="宋体" w:hint="eastAsia"/>
          <w:sz w:val="24"/>
        </w:rPr>
        <w:t>妇科检查：</w:t>
      </w:r>
    </w:p>
    <w:p w:rsidR="0046567A" w:rsidRPr="00D93374" w:rsidRDefault="0046567A" w:rsidP="00310300">
      <w:pPr>
        <w:spacing w:line="360" w:lineRule="auto"/>
        <w:ind w:firstLineChars="200" w:firstLine="480"/>
        <w:rPr>
          <w:rFonts w:ascii="宋体" w:hAnsi="宋体"/>
          <w:color w:val="FF0000"/>
          <w:sz w:val="24"/>
        </w:rPr>
      </w:pPr>
      <w:r w:rsidRPr="00D93374">
        <w:rPr>
          <w:rFonts w:ascii="宋体" w:hAnsi="宋体" w:hint="eastAsia"/>
          <w:color w:val="000000"/>
          <w:sz w:val="24"/>
        </w:rPr>
        <w:t>检查内容</w:t>
      </w:r>
      <w:r w:rsidRPr="00D93374">
        <w:rPr>
          <w:rFonts w:ascii="宋体" w:hAnsi="宋体" w:hint="eastAsia"/>
          <w:sz w:val="24"/>
        </w:rPr>
        <w:t>包括：妇科检查+妇科白带常规检查+宫颈查癌TCT、人乳头病毒（HPV-DNA）检查。妇科主检人员应由至少2名主治医师以上人员担任。检查时应使用一次性的窥阴器和治疗巾</w:t>
      </w:r>
      <w:r w:rsidRPr="00D93374">
        <w:rPr>
          <w:rFonts w:ascii="宋体" w:hAnsi="宋体" w:hint="eastAsia"/>
          <w:color w:val="000000"/>
          <w:sz w:val="24"/>
        </w:rPr>
        <w:t>。</w:t>
      </w:r>
    </w:p>
    <w:p w:rsidR="0046567A" w:rsidRPr="00D93374" w:rsidRDefault="0046567A" w:rsidP="00310300">
      <w:pPr>
        <w:spacing w:line="360" w:lineRule="auto"/>
        <w:ind w:firstLineChars="200" w:firstLine="480"/>
        <w:rPr>
          <w:rFonts w:ascii="宋体" w:hAnsi="宋体"/>
          <w:color w:val="000000"/>
          <w:sz w:val="24"/>
        </w:rPr>
      </w:pPr>
      <w:r w:rsidRPr="00D93374">
        <w:rPr>
          <w:rFonts w:ascii="宋体" w:hAnsi="宋体"/>
          <w:color w:val="000000"/>
          <w:sz w:val="24"/>
        </w:rPr>
        <w:t>三</w:t>
      </w:r>
      <w:r w:rsidRPr="00D93374">
        <w:rPr>
          <w:rFonts w:ascii="宋体" w:hAnsi="宋体" w:hint="eastAsia"/>
          <w:color w:val="000000"/>
          <w:sz w:val="24"/>
        </w:rPr>
        <w:t>、B超</w:t>
      </w:r>
      <w:r w:rsidRPr="00D93374">
        <w:rPr>
          <w:rFonts w:ascii="宋体" w:hAnsi="宋体" w:hint="eastAsia"/>
          <w:sz w:val="24"/>
        </w:rPr>
        <w:t>检查</w:t>
      </w:r>
      <w:r w:rsidRPr="00D93374">
        <w:rPr>
          <w:rFonts w:ascii="宋体" w:hAnsi="宋体" w:hint="eastAsia"/>
          <w:color w:val="000000"/>
          <w:sz w:val="24"/>
        </w:rPr>
        <w:t>：</w:t>
      </w:r>
    </w:p>
    <w:p w:rsidR="0046567A" w:rsidRPr="00D93374" w:rsidRDefault="0046567A" w:rsidP="00310300">
      <w:pPr>
        <w:spacing w:line="360" w:lineRule="auto"/>
        <w:ind w:firstLineChars="200" w:firstLine="480"/>
        <w:rPr>
          <w:rFonts w:ascii="宋体" w:hAnsi="宋体"/>
          <w:color w:val="000000"/>
          <w:sz w:val="24"/>
        </w:rPr>
      </w:pPr>
      <w:r w:rsidRPr="00D93374">
        <w:rPr>
          <w:rFonts w:ascii="宋体" w:hAnsi="宋体" w:hint="eastAsia"/>
          <w:color w:val="000000"/>
          <w:sz w:val="24"/>
        </w:rPr>
        <w:t>检查内容包括：腹部彩超(肝、胆、脾、胰、双肾、膀胱、输尿管、子宫附件/前列腺)、甲状腺、颈动脉彩超、心脏彩超+心功能检查、女性乳腺彩色B超。以上所有B超检查均为彩色B超，体检机构应配备</w:t>
      </w:r>
      <w:r w:rsidRPr="00D93374">
        <w:rPr>
          <w:rFonts w:ascii="宋体" w:hAnsi="宋体" w:hint="eastAsia"/>
          <w:sz w:val="24"/>
        </w:rPr>
        <w:t>至少</w:t>
      </w:r>
      <w:r w:rsidRPr="00D93374">
        <w:rPr>
          <w:rFonts w:ascii="宋体" w:hAnsi="宋体"/>
          <w:sz w:val="24"/>
        </w:rPr>
        <w:t>5</w:t>
      </w:r>
      <w:r w:rsidRPr="00D93374">
        <w:rPr>
          <w:rFonts w:ascii="宋体" w:hAnsi="宋体" w:hint="eastAsia"/>
          <w:sz w:val="24"/>
        </w:rPr>
        <w:t>台</w:t>
      </w:r>
      <w:r w:rsidRPr="00D93374">
        <w:rPr>
          <w:rFonts w:ascii="宋体" w:hAnsi="宋体" w:hint="eastAsia"/>
          <w:color w:val="000000"/>
          <w:sz w:val="24"/>
        </w:rPr>
        <w:t>彩色B超机，检查由</w:t>
      </w:r>
      <w:r w:rsidRPr="00D93374">
        <w:rPr>
          <w:rFonts w:ascii="宋体" w:hAnsi="宋体" w:hint="eastAsia"/>
          <w:sz w:val="24"/>
        </w:rPr>
        <w:t>至少</w:t>
      </w:r>
      <w:r w:rsidRPr="00D93374">
        <w:rPr>
          <w:rFonts w:ascii="宋体" w:hAnsi="宋体"/>
          <w:color w:val="000000"/>
          <w:sz w:val="24"/>
        </w:rPr>
        <w:t>5</w:t>
      </w:r>
      <w:r w:rsidRPr="00D93374">
        <w:rPr>
          <w:rFonts w:ascii="宋体" w:hAnsi="宋体" w:hint="eastAsia"/>
          <w:color w:val="000000"/>
          <w:sz w:val="24"/>
        </w:rPr>
        <w:t>名主治医师或主管技师以上人员负责。其中结节为高发病症，需要做结节分类。</w:t>
      </w:r>
    </w:p>
    <w:p w:rsidR="0046567A" w:rsidRPr="00D93374" w:rsidRDefault="0046567A" w:rsidP="00310300">
      <w:pPr>
        <w:spacing w:line="360" w:lineRule="auto"/>
        <w:ind w:firstLineChars="200" w:firstLine="480"/>
        <w:rPr>
          <w:rFonts w:ascii="宋体" w:hAnsi="宋体"/>
          <w:color w:val="000000"/>
          <w:sz w:val="24"/>
        </w:rPr>
      </w:pPr>
      <w:r w:rsidRPr="00D93374">
        <w:rPr>
          <w:rFonts w:ascii="宋体" w:hAnsi="宋体" w:hint="eastAsia"/>
          <w:color w:val="000000"/>
          <w:sz w:val="24"/>
        </w:rPr>
        <w:t>四</w:t>
      </w:r>
      <w:r w:rsidRPr="00D93374">
        <w:rPr>
          <w:rFonts w:ascii="宋体" w:hAnsi="宋体" w:hint="eastAsia"/>
          <w:sz w:val="24"/>
        </w:rPr>
        <w:t>、胸部螺旋CT平扫＋三维重建：</w:t>
      </w:r>
    </w:p>
    <w:p w:rsidR="0046567A" w:rsidRPr="00D93374" w:rsidRDefault="0046567A" w:rsidP="00310300">
      <w:pPr>
        <w:spacing w:line="360" w:lineRule="auto"/>
        <w:ind w:firstLineChars="200" w:firstLine="480"/>
        <w:rPr>
          <w:rFonts w:ascii="宋体" w:hAnsi="宋体"/>
          <w:color w:val="000000"/>
          <w:sz w:val="24"/>
        </w:rPr>
      </w:pPr>
      <w:r w:rsidRPr="00D93374">
        <w:rPr>
          <w:rFonts w:ascii="宋体" w:hAnsi="宋体" w:hint="eastAsia"/>
          <w:color w:val="000000"/>
          <w:sz w:val="24"/>
        </w:rPr>
        <w:t>主检人员应具备主治医师或主管技师以上资格，体检机构提供自助打印检查胶片渠道，员工可按需打印。其中结节为高发病症，需要做结节分类。</w:t>
      </w:r>
    </w:p>
    <w:p w:rsidR="0046567A" w:rsidRPr="00D93374" w:rsidRDefault="0046567A" w:rsidP="00310300">
      <w:pPr>
        <w:spacing w:line="360" w:lineRule="auto"/>
        <w:ind w:firstLineChars="200" w:firstLine="480"/>
        <w:rPr>
          <w:rFonts w:ascii="宋体" w:hAnsi="宋体"/>
          <w:sz w:val="24"/>
        </w:rPr>
      </w:pPr>
      <w:r w:rsidRPr="00D93374">
        <w:rPr>
          <w:rFonts w:ascii="宋体" w:hAnsi="宋体"/>
          <w:color w:val="000000"/>
          <w:sz w:val="24"/>
        </w:rPr>
        <w:t>五</w:t>
      </w:r>
      <w:r w:rsidRPr="00D93374">
        <w:rPr>
          <w:rFonts w:ascii="宋体" w:hAnsi="宋体" w:hint="eastAsia"/>
          <w:color w:val="000000"/>
          <w:sz w:val="24"/>
        </w:rPr>
        <w:t>、</w:t>
      </w:r>
      <w:r w:rsidRPr="00D93374">
        <w:rPr>
          <w:rFonts w:ascii="宋体" w:hAnsi="宋体" w:hint="eastAsia"/>
          <w:sz w:val="24"/>
        </w:rPr>
        <w:t>腰椎正、侧位；颈椎正、侧位：</w:t>
      </w:r>
    </w:p>
    <w:p w:rsidR="0046567A" w:rsidRPr="00D93374" w:rsidRDefault="0046567A" w:rsidP="00310300">
      <w:pPr>
        <w:spacing w:line="360" w:lineRule="auto"/>
        <w:rPr>
          <w:rFonts w:ascii="宋体" w:hAnsi="宋体"/>
          <w:color w:val="000000"/>
          <w:sz w:val="24"/>
        </w:rPr>
      </w:pPr>
      <w:r w:rsidRPr="00D93374">
        <w:rPr>
          <w:rFonts w:ascii="宋体" w:hAnsi="宋体" w:hint="eastAsia"/>
          <w:sz w:val="24"/>
        </w:rPr>
        <w:t xml:space="preserve"> </w:t>
      </w:r>
      <w:r w:rsidRPr="00D93374">
        <w:rPr>
          <w:rFonts w:ascii="宋体" w:hAnsi="宋体"/>
          <w:sz w:val="24"/>
        </w:rPr>
        <w:t xml:space="preserve">   </w:t>
      </w:r>
      <w:r w:rsidRPr="00D93374">
        <w:rPr>
          <w:rFonts w:ascii="宋体" w:hAnsi="宋体" w:hint="eastAsia"/>
          <w:color w:val="000000"/>
          <w:sz w:val="24"/>
        </w:rPr>
        <w:t>主检人员应是主治医师或主管技师以上人员，体检机构提供自助打印检查胶片渠道，员工可按需打印。</w:t>
      </w:r>
    </w:p>
    <w:p w:rsidR="0046567A" w:rsidRPr="00D93374" w:rsidRDefault="0046567A" w:rsidP="00310300">
      <w:pPr>
        <w:spacing w:line="360" w:lineRule="auto"/>
        <w:ind w:firstLineChars="200" w:firstLine="480"/>
        <w:rPr>
          <w:rFonts w:ascii="宋体" w:hAnsi="宋体"/>
          <w:color w:val="000000"/>
          <w:sz w:val="24"/>
        </w:rPr>
      </w:pPr>
      <w:r w:rsidRPr="00D93374">
        <w:rPr>
          <w:rFonts w:ascii="宋体" w:hAnsi="宋体" w:hint="eastAsia"/>
          <w:color w:val="000000"/>
          <w:sz w:val="24"/>
        </w:rPr>
        <w:t>六、心电图：</w:t>
      </w:r>
    </w:p>
    <w:p w:rsidR="0046567A" w:rsidRPr="00D93374" w:rsidRDefault="0046567A" w:rsidP="00310300">
      <w:pPr>
        <w:spacing w:line="360" w:lineRule="auto"/>
        <w:ind w:firstLineChars="200" w:firstLine="480"/>
        <w:rPr>
          <w:rFonts w:ascii="宋体" w:hAnsi="宋体"/>
          <w:color w:val="000000"/>
          <w:sz w:val="24"/>
        </w:rPr>
      </w:pPr>
      <w:r w:rsidRPr="00D93374">
        <w:rPr>
          <w:rFonts w:ascii="宋体" w:hAnsi="宋体" w:hint="eastAsia"/>
          <w:color w:val="000000"/>
          <w:sz w:val="24"/>
        </w:rPr>
        <w:t>体检机构应配备</w:t>
      </w:r>
      <w:r w:rsidRPr="00D93374">
        <w:rPr>
          <w:rFonts w:ascii="宋体" w:hAnsi="宋体" w:hint="eastAsia"/>
          <w:sz w:val="24"/>
        </w:rPr>
        <w:t>至少</w:t>
      </w:r>
      <w:r w:rsidRPr="00D93374">
        <w:rPr>
          <w:rFonts w:ascii="宋体" w:hAnsi="宋体" w:hint="eastAsia"/>
          <w:color w:val="000000"/>
          <w:sz w:val="24"/>
        </w:rPr>
        <w:t>2台多导联心电图机。心电图原始资料（图纸）应附于体检小结中一并交还参检者。心电图主检人员应为</w:t>
      </w:r>
      <w:r w:rsidRPr="00D93374">
        <w:rPr>
          <w:rFonts w:ascii="宋体" w:hAnsi="宋体" w:hint="eastAsia"/>
          <w:sz w:val="24"/>
        </w:rPr>
        <w:t>至少</w:t>
      </w:r>
      <w:r w:rsidRPr="00D93374">
        <w:rPr>
          <w:rFonts w:ascii="宋体" w:hAnsi="宋体" w:hint="eastAsia"/>
          <w:color w:val="000000"/>
          <w:sz w:val="24"/>
        </w:rPr>
        <w:t>2名主管技师以上人员。</w:t>
      </w:r>
    </w:p>
    <w:p w:rsidR="0046567A" w:rsidRPr="00D93374" w:rsidRDefault="0046567A" w:rsidP="00310300">
      <w:pPr>
        <w:spacing w:line="360" w:lineRule="auto"/>
        <w:ind w:firstLineChars="200" w:firstLine="480"/>
        <w:rPr>
          <w:rFonts w:ascii="宋体" w:hAnsi="宋体"/>
          <w:color w:val="000000"/>
          <w:sz w:val="24"/>
        </w:rPr>
      </w:pPr>
      <w:r w:rsidRPr="00D93374">
        <w:rPr>
          <w:rFonts w:ascii="宋体" w:hAnsi="宋体" w:hint="eastAsia"/>
          <w:color w:val="000000"/>
          <w:sz w:val="24"/>
        </w:rPr>
        <w:lastRenderedPageBreak/>
        <w:t>七、实验室检查：</w:t>
      </w:r>
    </w:p>
    <w:p w:rsidR="0046567A" w:rsidRPr="00D93374" w:rsidRDefault="0046567A" w:rsidP="00310300">
      <w:pPr>
        <w:spacing w:line="360" w:lineRule="auto"/>
        <w:ind w:firstLineChars="200" w:firstLine="480"/>
        <w:rPr>
          <w:rFonts w:ascii="宋体" w:hAnsi="宋体"/>
          <w:color w:val="000000"/>
          <w:sz w:val="24"/>
        </w:rPr>
      </w:pPr>
      <w:r w:rsidRPr="00D93374">
        <w:rPr>
          <w:rFonts w:ascii="宋体" w:hAnsi="宋体" w:hint="eastAsia"/>
          <w:color w:val="000000"/>
          <w:sz w:val="24"/>
        </w:rPr>
        <w:t>检查项目：尿常规(包括尿糖、尿胆红素、尿比重、尿隐血、PH值、尿蛋白、尿胆原、尿酮体、尿白细胞)、生化检查（血常规、转氨酶、转肽酶、尿素氮、肌酐、胆固醇、甘油三脂、血糖、尿酸、高密度、低密度、谷草、总蛋白、白蛋白）、CEA、AFP、SCCA、NSE、CA125、CA153、CA199、CA72-4、TPSA、EB病毒、甲功三项【游离三碘甲状腺原氨酸(FT3)、游离三碘甲状腺原氨酸(FT</w:t>
      </w:r>
      <w:r w:rsidRPr="00D93374">
        <w:rPr>
          <w:rFonts w:ascii="宋体" w:hAnsi="宋体"/>
          <w:color w:val="000000"/>
          <w:sz w:val="24"/>
        </w:rPr>
        <w:t>4</w:t>
      </w:r>
      <w:r w:rsidRPr="00D93374">
        <w:rPr>
          <w:rFonts w:ascii="宋体" w:hAnsi="宋体" w:hint="eastAsia"/>
          <w:color w:val="000000"/>
          <w:sz w:val="24"/>
        </w:rPr>
        <w:t>)、血清促甲状腺激素（TSH）、】、风湿三项（C反应蛋白、类风湿因子、抗O）、总前列腺特异性抗原（TPSA）、糖化血红蛋白、血同型半胱氨酸。</w:t>
      </w:r>
    </w:p>
    <w:p w:rsidR="0046567A" w:rsidRPr="00D93374" w:rsidRDefault="0046567A" w:rsidP="00310300">
      <w:pPr>
        <w:spacing w:line="360" w:lineRule="auto"/>
        <w:ind w:firstLineChars="200" w:firstLine="480"/>
        <w:rPr>
          <w:rFonts w:ascii="宋体" w:hAnsi="宋体"/>
          <w:color w:val="000000"/>
          <w:sz w:val="24"/>
        </w:rPr>
      </w:pPr>
      <w:r w:rsidRPr="00D93374">
        <w:rPr>
          <w:rFonts w:ascii="宋体" w:hAnsi="宋体" w:hint="eastAsia"/>
          <w:color w:val="000000"/>
          <w:sz w:val="24"/>
        </w:rPr>
        <w:t>抽血应由</w:t>
      </w:r>
      <w:r w:rsidRPr="00D93374">
        <w:rPr>
          <w:rFonts w:ascii="宋体" w:hAnsi="宋体" w:hint="eastAsia"/>
          <w:sz w:val="24"/>
        </w:rPr>
        <w:t>至少</w:t>
      </w:r>
      <w:r w:rsidRPr="00D93374">
        <w:rPr>
          <w:rFonts w:ascii="宋体" w:hAnsi="宋体" w:hint="eastAsia"/>
          <w:color w:val="000000"/>
          <w:sz w:val="24"/>
        </w:rPr>
        <w:t>5名工作五年以上的护士及</w:t>
      </w:r>
      <w:r w:rsidRPr="00D93374">
        <w:rPr>
          <w:rFonts w:ascii="宋体" w:hAnsi="宋体" w:hint="eastAsia"/>
          <w:sz w:val="24"/>
        </w:rPr>
        <w:t>至少</w:t>
      </w:r>
      <w:r w:rsidRPr="00D93374">
        <w:rPr>
          <w:rFonts w:ascii="宋体" w:hAnsi="宋体" w:hint="eastAsia"/>
          <w:color w:val="000000"/>
          <w:sz w:val="24"/>
        </w:rPr>
        <w:t>1名护士长负责，应使用一次性负压真空采血管。</w:t>
      </w:r>
    </w:p>
    <w:p w:rsidR="0046567A" w:rsidRPr="00D93374" w:rsidRDefault="0046567A" w:rsidP="00310300">
      <w:pPr>
        <w:spacing w:line="360" w:lineRule="auto"/>
        <w:ind w:firstLineChars="200" w:firstLine="480"/>
        <w:rPr>
          <w:rFonts w:ascii="宋体" w:hAnsi="宋体"/>
          <w:color w:val="000000"/>
          <w:sz w:val="24"/>
        </w:rPr>
      </w:pPr>
      <w:r w:rsidRPr="00D93374">
        <w:rPr>
          <w:rFonts w:ascii="宋体" w:hAnsi="宋体" w:hint="eastAsia"/>
          <w:color w:val="000000"/>
          <w:sz w:val="24"/>
        </w:rPr>
        <w:t>八、幽门螺旋杆菌筛查：碳十三/碳十四吹气试验</w:t>
      </w:r>
    </w:p>
    <w:p w:rsidR="0046567A" w:rsidRDefault="0046567A" w:rsidP="00310300">
      <w:pPr>
        <w:spacing w:line="360" w:lineRule="auto"/>
        <w:ind w:firstLineChars="200" w:firstLine="480"/>
        <w:rPr>
          <w:rFonts w:ascii="宋体" w:hAnsi="宋体"/>
          <w:color w:val="000000"/>
          <w:sz w:val="24"/>
        </w:rPr>
      </w:pPr>
      <w:r w:rsidRPr="00D93374">
        <w:rPr>
          <w:rFonts w:ascii="宋体" w:hAnsi="宋体" w:hint="eastAsia"/>
          <w:color w:val="000000"/>
          <w:sz w:val="24"/>
        </w:rPr>
        <w:t>九、</w:t>
      </w:r>
      <w:r w:rsidRPr="00D93374">
        <w:rPr>
          <w:rFonts w:ascii="宋体" w:hAnsi="宋体"/>
          <w:color w:val="000000"/>
          <w:sz w:val="24"/>
        </w:rPr>
        <w:t>胃肠镜</w:t>
      </w:r>
    </w:p>
    <w:p w:rsidR="0046567A" w:rsidRPr="00D93374" w:rsidRDefault="0046567A" w:rsidP="00310300">
      <w:pPr>
        <w:spacing w:line="360" w:lineRule="auto"/>
        <w:ind w:firstLineChars="200" w:firstLine="480"/>
        <w:rPr>
          <w:rFonts w:ascii="宋体" w:hAnsi="宋体"/>
          <w:color w:val="000000"/>
          <w:sz w:val="24"/>
        </w:rPr>
      </w:pPr>
      <w:r>
        <w:rPr>
          <w:rFonts w:ascii="宋体" w:hAnsi="宋体"/>
          <w:color w:val="000000"/>
          <w:sz w:val="24"/>
        </w:rPr>
        <w:t>十</w:t>
      </w:r>
      <w:r>
        <w:rPr>
          <w:rFonts w:ascii="宋体" w:hAnsi="宋体" w:hint="eastAsia"/>
          <w:color w:val="000000"/>
          <w:sz w:val="24"/>
        </w:rPr>
        <w:t>、</w:t>
      </w:r>
      <w:r>
        <w:rPr>
          <w:rFonts w:ascii="宋体" w:hAnsi="宋体"/>
          <w:color w:val="000000"/>
          <w:sz w:val="24"/>
        </w:rPr>
        <w:t>心脑血管</w:t>
      </w:r>
    </w:p>
    <w:p w:rsidR="0046567A" w:rsidRPr="00D93374" w:rsidRDefault="0046567A" w:rsidP="00310300">
      <w:pPr>
        <w:spacing w:line="360" w:lineRule="auto"/>
        <w:ind w:firstLineChars="200" w:firstLine="480"/>
        <w:rPr>
          <w:rFonts w:ascii="宋体" w:hAnsi="宋体"/>
          <w:color w:val="000000"/>
          <w:sz w:val="24"/>
        </w:rPr>
      </w:pPr>
      <w:r w:rsidRPr="00D93374">
        <w:rPr>
          <w:rFonts w:ascii="宋体" w:hAnsi="宋体" w:hint="eastAsia"/>
          <w:color w:val="000000"/>
          <w:sz w:val="24"/>
        </w:rPr>
        <w:t>以上项目可根据机构具体情况进行特色优化，其中第九项胃肠镜为专项体检套餐项目，常规体检套餐不包含。套餐类型由员工自由选择，据实结算。</w:t>
      </w:r>
    </w:p>
    <w:p w:rsidR="0046567A" w:rsidRDefault="0046567A" w:rsidP="00310300">
      <w:pPr>
        <w:spacing w:line="360" w:lineRule="auto"/>
        <w:ind w:firstLineChars="200" w:firstLine="480"/>
        <w:jc w:val="left"/>
        <w:rPr>
          <w:rFonts w:ascii="宋体" w:hAnsi="宋体"/>
          <w:color w:val="000000"/>
          <w:sz w:val="24"/>
        </w:rPr>
      </w:pPr>
      <w:r>
        <w:rPr>
          <w:rFonts w:ascii="宋体" w:hAnsi="宋体"/>
          <w:color w:val="000000"/>
          <w:sz w:val="24"/>
        </w:rPr>
        <w:t>十一</w:t>
      </w:r>
      <w:r>
        <w:rPr>
          <w:rFonts w:ascii="宋体" w:hAnsi="宋体" w:hint="eastAsia"/>
          <w:color w:val="000000"/>
          <w:sz w:val="24"/>
        </w:rPr>
        <w:t>、</w:t>
      </w:r>
      <w:r w:rsidRPr="00D93374">
        <w:rPr>
          <w:rFonts w:ascii="宋体" w:hAnsi="宋体" w:hint="eastAsia"/>
          <w:color w:val="000000"/>
          <w:sz w:val="24"/>
        </w:rPr>
        <w:t>其它要求：</w:t>
      </w:r>
    </w:p>
    <w:p w:rsidR="0046567A" w:rsidRPr="00494870" w:rsidRDefault="00BB1E2B" w:rsidP="00310300">
      <w:pPr>
        <w:spacing w:line="360" w:lineRule="auto"/>
        <w:ind w:firstLineChars="200" w:firstLine="480"/>
        <w:jc w:val="left"/>
        <w:rPr>
          <w:rFonts w:ascii="宋体" w:hAnsi="宋体"/>
          <w:color w:val="000000"/>
          <w:sz w:val="24"/>
        </w:rPr>
      </w:pPr>
      <w:r w:rsidRPr="00BB1E2B">
        <w:rPr>
          <w:rFonts w:ascii="宋体" w:hAnsi="宋体" w:hint="eastAsia"/>
          <w:color w:val="000000"/>
          <w:sz w:val="24"/>
        </w:rPr>
        <w:t>1.为满足采购人</w:t>
      </w:r>
      <w:r>
        <w:rPr>
          <w:rFonts w:ascii="宋体" w:hAnsi="宋体" w:hint="eastAsia"/>
          <w:color w:val="000000"/>
          <w:sz w:val="24"/>
        </w:rPr>
        <w:t>惠东县</w:t>
      </w:r>
      <w:r w:rsidRPr="00BB1E2B">
        <w:rPr>
          <w:rFonts w:ascii="宋体" w:hAnsi="宋体" w:hint="eastAsia"/>
          <w:color w:val="000000"/>
          <w:sz w:val="24"/>
        </w:rPr>
        <w:t>员工体检的便捷需求，报名</w:t>
      </w:r>
      <w:r>
        <w:rPr>
          <w:rFonts w:ascii="宋体" w:hAnsi="宋体" w:hint="eastAsia"/>
          <w:color w:val="000000"/>
          <w:sz w:val="24"/>
        </w:rPr>
        <w:t>惠东县</w:t>
      </w:r>
      <w:r w:rsidRPr="00BB1E2B">
        <w:rPr>
          <w:rFonts w:ascii="宋体" w:hAnsi="宋体" w:hint="eastAsia"/>
          <w:color w:val="000000"/>
          <w:sz w:val="24"/>
        </w:rPr>
        <w:t>体检集采的供应商需在当地有体检物理场所或提供体检专用车辆和体检设备。如为物理场所，须提供物理场所地址及相应证明（如事业单位法人证书、营业执照、产权证、租赁合同等）；如为体检车，须提供车辆所有权证明或使用权证明，且需保证体检员工一次性完成体检所有项目，无需员工来回奔波。</w:t>
      </w:r>
    </w:p>
    <w:p w:rsidR="0046567A" w:rsidRPr="00D93374" w:rsidRDefault="0046567A" w:rsidP="00310300">
      <w:pPr>
        <w:spacing w:line="360" w:lineRule="auto"/>
        <w:ind w:firstLineChars="200" w:firstLine="480"/>
        <w:jc w:val="left"/>
        <w:rPr>
          <w:rFonts w:ascii="宋体" w:hAnsi="宋体"/>
          <w:color w:val="000000"/>
          <w:sz w:val="24"/>
        </w:rPr>
      </w:pPr>
      <w:r>
        <w:rPr>
          <w:rFonts w:ascii="宋体" w:hAnsi="宋体"/>
          <w:color w:val="000000"/>
          <w:sz w:val="24"/>
        </w:rPr>
        <w:t>2</w:t>
      </w:r>
      <w:r w:rsidRPr="00D93374">
        <w:rPr>
          <w:rFonts w:ascii="宋体" w:hAnsi="宋体"/>
          <w:color w:val="000000"/>
          <w:sz w:val="24"/>
        </w:rPr>
        <w:t>.</w:t>
      </w:r>
      <w:r w:rsidRPr="00D93374">
        <w:rPr>
          <w:rFonts w:ascii="宋体" w:hAnsi="宋体" w:hint="eastAsia"/>
          <w:color w:val="000000"/>
          <w:sz w:val="24"/>
        </w:rPr>
        <w:t>体检方式：参检人到体检机构体检；</w:t>
      </w:r>
    </w:p>
    <w:p w:rsidR="0046567A" w:rsidRPr="00D93374" w:rsidRDefault="0046567A" w:rsidP="00310300">
      <w:pPr>
        <w:spacing w:line="360" w:lineRule="auto"/>
        <w:ind w:firstLineChars="200" w:firstLine="480"/>
        <w:jc w:val="left"/>
        <w:rPr>
          <w:rFonts w:ascii="宋体" w:hAnsi="宋体"/>
          <w:sz w:val="24"/>
        </w:rPr>
      </w:pPr>
      <w:r>
        <w:rPr>
          <w:rFonts w:ascii="宋体" w:hAnsi="宋体"/>
          <w:sz w:val="24"/>
        </w:rPr>
        <w:t>3</w:t>
      </w:r>
      <w:r w:rsidRPr="00D93374">
        <w:rPr>
          <w:rFonts w:ascii="宋体" w:hAnsi="宋体"/>
          <w:sz w:val="24"/>
        </w:rPr>
        <w:t>.</w:t>
      </w:r>
      <w:r w:rsidRPr="00D93374">
        <w:rPr>
          <w:rFonts w:ascii="宋体" w:hAnsi="宋体" w:hint="eastAsia"/>
          <w:sz w:val="24"/>
        </w:rPr>
        <w:t>体检时效：</w:t>
      </w:r>
      <w:r w:rsidRPr="00D93374">
        <w:rPr>
          <w:rFonts w:ascii="宋体" w:hAnsi="宋体"/>
          <w:sz w:val="24"/>
        </w:rPr>
        <w:t>至</w:t>
      </w:r>
      <w:r w:rsidRPr="00D93374">
        <w:rPr>
          <w:rFonts w:ascii="宋体" w:hAnsi="宋体" w:hint="eastAsia"/>
          <w:sz w:val="24"/>
        </w:rPr>
        <w:t>2</w:t>
      </w:r>
      <w:r w:rsidRPr="00D93374">
        <w:rPr>
          <w:rFonts w:ascii="宋体" w:hAnsi="宋体"/>
          <w:sz w:val="24"/>
        </w:rPr>
        <w:t>026年</w:t>
      </w:r>
      <w:r w:rsidRPr="00D93374">
        <w:rPr>
          <w:rFonts w:ascii="宋体" w:hAnsi="宋体" w:hint="eastAsia"/>
          <w:sz w:val="24"/>
        </w:rPr>
        <w:t>1</w:t>
      </w:r>
      <w:r w:rsidRPr="00D93374">
        <w:rPr>
          <w:rFonts w:ascii="宋体" w:hAnsi="宋体"/>
          <w:sz w:val="24"/>
        </w:rPr>
        <w:t>1月</w:t>
      </w:r>
      <w:r w:rsidRPr="00D93374">
        <w:rPr>
          <w:rFonts w:ascii="宋体" w:hAnsi="宋体" w:hint="eastAsia"/>
          <w:sz w:val="24"/>
        </w:rPr>
        <w:t>；</w:t>
      </w:r>
    </w:p>
    <w:p w:rsidR="0046567A" w:rsidRPr="00D93374" w:rsidRDefault="0046567A" w:rsidP="00310300">
      <w:pPr>
        <w:spacing w:line="360" w:lineRule="auto"/>
        <w:ind w:firstLineChars="200" w:firstLine="480"/>
        <w:jc w:val="left"/>
        <w:rPr>
          <w:rFonts w:ascii="宋体" w:hAnsi="宋体"/>
          <w:color w:val="000000"/>
          <w:sz w:val="24"/>
        </w:rPr>
      </w:pPr>
      <w:r>
        <w:rPr>
          <w:rFonts w:ascii="宋体" w:hAnsi="宋体"/>
          <w:color w:val="000000"/>
          <w:sz w:val="24"/>
        </w:rPr>
        <w:t>4</w:t>
      </w:r>
      <w:r w:rsidRPr="00D93374">
        <w:rPr>
          <w:rFonts w:ascii="宋体" w:hAnsi="宋体"/>
          <w:color w:val="000000"/>
          <w:sz w:val="24"/>
        </w:rPr>
        <w:t>.</w:t>
      </w:r>
      <w:r w:rsidRPr="00D93374">
        <w:rPr>
          <w:rFonts w:ascii="宋体" w:hAnsi="宋体" w:hint="eastAsia"/>
          <w:color w:val="000000"/>
          <w:sz w:val="24"/>
        </w:rPr>
        <w:t>体检时间：体检场所开放时间：7：45-12：00；</w:t>
      </w:r>
    </w:p>
    <w:p w:rsidR="0046567A" w:rsidRPr="00D93374" w:rsidRDefault="0046567A" w:rsidP="00310300">
      <w:pPr>
        <w:spacing w:line="360" w:lineRule="auto"/>
        <w:ind w:firstLineChars="200" w:firstLine="480"/>
        <w:jc w:val="left"/>
        <w:rPr>
          <w:rFonts w:ascii="宋体" w:hAnsi="宋体"/>
          <w:sz w:val="24"/>
        </w:rPr>
      </w:pPr>
      <w:r>
        <w:rPr>
          <w:rFonts w:ascii="宋体" w:hAnsi="宋体"/>
          <w:sz w:val="24"/>
        </w:rPr>
        <w:t>5</w:t>
      </w:r>
      <w:r w:rsidRPr="00D93374">
        <w:rPr>
          <w:rFonts w:ascii="宋体" w:hAnsi="宋体"/>
          <w:sz w:val="24"/>
        </w:rPr>
        <w:t>.</w:t>
      </w:r>
      <w:r w:rsidRPr="00D93374">
        <w:rPr>
          <w:rFonts w:ascii="宋体" w:hAnsi="宋体" w:hint="eastAsia"/>
          <w:sz w:val="24"/>
        </w:rPr>
        <w:t>体检机构须在体检开始前提前布场，相关仪器设备必须到位；</w:t>
      </w:r>
    </w:p>
    <w:p w:rsidR="0046567A" w:rsidRPr="00D93374" w:rsidRDefault="0046567A" w:rsidP="00310300">
      <w:pPr>
        <w:spacing w:line="360" w:lineRule="auto"/>
        <w:ind w:firstLineChars="200" w:firstLine="480"/>
        <w:jc w:val="left"/>
        <w:rPr>
          <w:rFonts w:ascii="宋体" w:hAnsi="宋体"/>
          <w:sz w:val="24"/>
        </w:rPr>
      </w:pPr>
      <w:r>
        <w:rPr>
          <w:rFonts w:ascii="宋体" w:hAnsi="宋体"/>
          <w:sz w:val="24"/>
        </w:rPr>
        <w:t>6</w:t>
      </w:r>
      <w:r w:rsidRPr="00D93374">
        <w:rPr>
          <w:rFonts w:ascii="宋体" w:hAnsi="宋体"/>
          <w:sz w:val="24"/>
        </w:rPr>
        <w:t>.</w:t>
      </w:r>
      <w:r w:rsidRPr="00D93374">
        <w:rPr>
          <w:rFonts w:ascii="宋体" w:hAnsi="宋体" w:hint="eastAsia"/>
          <w:sz w:val="24"/>
        </w:rPr>
        <w:t>体检机构为参检人员提供线上预约体检时间服务；</w:t>
      </w:r>
    </w:p>
    <w:p w:rsidR="0046567A" w:rsidRPr="00D93374" w:rsidRDefault="0046567A" w:rsidP="00310300">
      <w:pPr>
        <w:spacing w:line="360" w:lineRule="auto"/>
        <w:ind w:firstLineChars="200" w:firstLine="480"/>
        <w:jc w:val="left"/>
        <w:rPr>
          <w:rFonts w:ascii="宋体" w:hAnsi="宋体"/>
          <w:color w:val="000000"/>
          <w:sz w:val="24"/>
        </w:rPr>
      </w:pPr>
      <w:r>
        <w:rPr>
          <w:rFonts w:ascii="宋体" w:hAnsi="宋体"/>
          <w:color w:val="000000"/>
          <w:sz w:val="24"/>
        </w:rPr>
        <w:t>7</w:t>
      </w:r>
      <w:r w:rsidRPr="00D93374">
        <w:rPr>
          <w:rFonts w:ascii="宋体" w:hAnsi="宋体"/>
          <w:color w:val="000000"/>
          <w:sz w:val="24"/>
        </w:rPr>
        <w:t>.</w:t>
      </w:r>
      <w:r w:rsidRPr="00D93374">
        <w:rPr>
          <w:rFonts w:ascii="宋体" w:hAnsi="宋体" w:hint="eastAsia"/>
          <w:color w:val="000000"/>
          <w:sz w:val="24"/>
        </w:rPr>
        <w:t>在体检过程中注意登记参检者的联系电话，发现重要指标异常的情况应及时通知参检者本人。个人体检资料需作小结及诊疗建议，如参检人员需要须提供纸质打印件；</w:t>
      </w:r>
    </w:p>
    <w:p w:rsidR="0046567A" w:rsidRPr="00D93374" w:rsidRDefault="0046567A" w:rsidP="00310300">
      <w:pPr>
        <w:spacing w:line="360" w:lineRule="auto"/>
        <w:ind w:firstLineChars="200" w:firstLine="480"/>
        <w:jc w:val="left"/>
        <w:rPr>
          <w:rFonts w:ascii="宋体" w:hAnsi="宋体"/>
          <w:color w:val="000000"/>
          <w:sz w:val="24"/>
        </w:rPr>
      </w:pPr>
      <w:r>
        <w:rPr>
          <w:rFonts w:ascii="宋体" w:hAnsi="宋体"/>
          <w:color w:val="000000"/>
          <w:sz w:val="24"/>
        </w:rPr>
        <w:lastRenderedPageBreak/>
        <w:t>8</w:t>
      </w:r>
      <w:r w:rsidRPr="00D93374">
        <w:rPr>
          <w:rFonts w:ascii="宋体" w:hAnsi="宋体"/>
          <w:color w:val="000000"/>
          <w:sz w:val="24"/>
        </w:rPr>
        <w:t>.</w:t>
      </w:r>
      <w:r w:rsidRPr="00D93374">
        <w:rPr>
          <w:rFonts w:ascii="宋体" w:hAnsi="宋体" w:hint="eastAsia"/>
          <w:color w:val="000000"/>
          <w:sz w:val="24"/>
        </w:rPr>
        <w:t>所有体检项目所需一次性消耗品及检查仪器等费用由中标人负责；</w:t>
      </w:r>
    </w:p>
    <w:p w:rsidR="0046567A" w:rsidRPr="00D93374" w:rsidRDefault="0046567A" w:rsidP="00310300">
      <w:pPr>
        <w:spacing w:line="360" w:lineRule="auto"/>
        <w:ind w:firstLineChars="200" w:firstLine="480"/>
        <w:jc w:val="left"/>
        <w:rPr>
          <w:rFonts w:ascii="宋体" w:hAnsi="宋体"/>
          <w:color w:val="000000"/>
          <w:sz w:val="24"/>
        </w:rPr>
      </w:pPr>
      <w:r>
        <w:rPr>
          <w:rFonts w:ascii="宋体" w:hAnsi="宋体"/>
          <w:color w:val="000000"/>
          <w:sz w:val="24"/>
        </w:rPr>
        <w:t>9</w:t>
      </w:r>
      <w:r w:rsidRPr="00D93374">
        <w:rPr>
          <w:rFonts w:ascii="宋体" w:hAnsi="宋体"/>
          <w:color w:val="000000"/>
          <w:sz w:val="24"/>
        </w:rPr>
        <w:t>.</w:t>
      </w:r>
      <w:r w:rsidRPr="00D93374">
        <w:rPr>
          <w:rFonts w:ascii="宋体" w:hAnsi="宋体" w:hint="eastAsia"/>
          <w:color w:val="000000"/>
          <w:sz w:val="24"/>
        </w:rPr>
        <w:t>严格按实际检查人数及项目逐项收费，费用结算时提供每个人的费用明细并按各部门汇总，打印明细表并将电子文档交我行；</w:t>
      </w:r>
    </w:p>
    <w:p w:rsidR="0046567A" w:rsidRPr="00D93374" w:rsidRDefault="0046567A" w:rsidP="00310300">
      <w:pPr>
        <w:spacing w:line="360" w:lineRule="auto"/>
        <w:ind w:firstLineChars="200" w:firstLine="480"/>
        <w:jc w:val="left"/>
        <w:rPr>
          <w:rFonts w:ascii="宋体" w:hAnsi="宋体"/>
          <w:color w:val="FF0000"/>
          <w:sz w:val="24"/>
        </w:rPr>
      </w:pPr>
      <w:r>
        <w:rPr>
          <w:rFonts w:ascii="宋体" w:hAnsi="宋体"/>
          <w:color w:val="000000"/>
          <w:sz w:val="24"/>
        </w:rPr>
        <w:t>10</w:t>
      </w:r>
      <w:r w:rsidRPr="00D93374">
        <w:rPr>
          <w:rFonts w:ascii="宋体" w:hAnsi="宋体"/>
          <w:color w:val="000000"/>
          <w:sz w:val="24"/>
        </w:rPr>
        <w:t>.</w:t>
      </w:r>
      <w:r w:rsidRPr="00D93374">
        <w:rPr>
          <w:rFonts w:ascii="宋体" w:hAnsi="宋体" w:hint="eastAsia"/>
          <w:color w:val="000000"/>
          <w:sz w:val="24"/>
        </w:rPr>
        <w:t>体检机构对所有参检人员体</w:t>
      </w:r>
      <w:r w:rsidRPr="00D93374">
        <w:rPr>
          <w:rFonts w:ascii="宋体" w:hAnsi="宋体" w:hint="eastAsia"/>
          <w:sz w:val="24"/>
        </w:rPr>
        <w:t>检资料按要求进行分类</w:t>
      </w:r>
      <w:r w:rsidRPr="00D93374">
        <w:rPr>
          <w:rFonts w:ascii="宋体" w:hAnsi="宋体" w:hint="eastAsia"/>
          <w:color w:val="000000"/>
          <w:sz w:val="24"/>
        </w:rPr>
        <w:t>、提供小结及存档，所有参检人员体检资料需严格保密，未经许可不得外泄。</w:t>
      </w:r>
    </w:p>
    <w:p w:rsidR="0046567A" w:rsidRPr="00D93374" w:rsidRDefault="0046567A" w:rsidP="00310300">
      <w:pPr>
        <w:spacing w:line="360" w:lineRule="auto"/>
        <w:ind w:firstLineChars="200" w:firstLine="480"/>
        <w:jc w:val="left"/>
        <w:rPr>
          <w:rFonts w:ascii="宋体" w:hAnsi="宋体"/>
          <w:sz w:val="24"/>
        </w:rPr>
      </w:pPr>
      <w:r w:rsidRPr="00D93374">
        <w:rPr>
          <w:rFonts w:ascii="宋体" w:hAnsi="宋体" w:hint="eastAsia"/>
          <w:sz w:val="24"/>
        </w:rPr>
        <w:t>1</w:t>
      </w:r>
      <w:r>
        <w:rPr>
          <w:rFonts w:ascii="宋体" w:hAnsi="宋体"/>
          <w:sz w:val="24"/>
        </w:rPr>
        <w:t>1</w:t>
      </w:r>
      <w:r w:rsidRPr="00D93374">
        <w:rPr>
          <w:rFonts w:ascii="宋体" w:hAnsi="宋体"/>
          <w:sz w:val="24"/>
        </w:rPr>
        <w:t>.</w:t>
      </w:r>
      <w:r w:rsidRPr="00D93374">
        <w:rPr>
          <w:rFonts w:ascii="宋体" w:hAnsi="宋体" w:hint="eastAsia"/>
          <w:sz w:val="24"/>
        </w:rPr>
        <w:t>应做到先体检先出结果，所有参检人员体检资料应在15个工作日内处理完毕，通过快递的方式交至我行指定人员，快递邮费由体检机构负责；</w:t>
      </w:r>
    </w:p>
    <w:p w:rsidR="0046567A" w:rsidRPr="00D93374" w:rsidRDefault="0046567A" w:rsidP="00310300">
      <w:pPr>
        <w:spacing w:line="360" w:lineRule="auto"/>
        <w:ind w:firstLineChars="200" w:firstLine="480"/>
        <w:jc w:val="left"/>
        <w:rPr>
          <w:rFonts w:ascii="宋体" w:hAnsi="宋体"/>
          <w:color w:val="000000"/>
          <w:sz w:val="24"/>
        </w:rPr>
      </w:pPr>
      <w:r w:rsidRPr="00D93374">
        <w:rPr>
          <w:rFonts w:ascii="宋体" w:hAnsi="宋体" w:hint="eastAsia"/>
          <w:color w:val="000000"/>
          <w:sz w:val="24"/>
        </w:rPr>
        <w:t>1</w:t>
      </w:r>
      <w:r>
        <w:rPr>
          <w:rFonts w:ascii="宋体" w:hAnsi="宋体"/>
          <w:color w:val="000000"/>
          <w:sz w:val="24"/>
        </w:rPr>
        <w:t>2</w:t>
      </w:r>
      <w:r w:rsidRPr="00D93374">
        <w:rPr>
          <w:rFonts w:ascii="宋体" w:hAnsi="宋体"/>
          <w:color w:val="000000"/>
          <w:sz w:val="24"/>
        </w:rPr>
        <w:t>.</w:t>
      </w:r>
      <w:r w:rsidRPr="00D93374">
        <w:rPr>
          <w:rFonts w:ascii="宋体" w:hAnsi="宋体" w:hint="eastAsia"/>
          <w:color w:val="000000"/>
          <w:sz w:val="24"/>
        </w:rPr>
        <w:t>体检机构应保证体检结果的准确性，进行检查时体检机构使用的所有医疗器械必需符合国家规定，并严格按照各项医疗操作规程执行。体检机构体检工作不符合国家行业有关规定标准的，经双方或第三方有权机构确认后，我行有权拒付不合格部分的款项，造成我行经济损失的，体检机构还需承担赔偿责任，并且由此引致的第三方的索赔责任由体检机构承担；</w:t>
      </w:r>
    </w:p>
    <w:p w:rsidR="0046567A" w:rsidRPr="00D93374" w:rsidRDefault="0046567A" w:rsidP="00310300">
      <w:pPr>
        <w:spacing w:line="360" w:lineRule="auto"/>
        <w:ind w:firstLineChars="200" w:firstLine="480"/>
        <w:jc w:val="left"/>
        <w:rPr>
          <w:rFonts w:ascii="宋体" w:hAnsi="宋体"/>
          <w:color w:val="000000"/>
          <w:sz w:val="24"/>
        </w:rPr>
      </w:pPr>
      <w:r w:rsidRPr="00D93374">
        <w:rPr>
          <w:rFonts w:ascii="宋体" w:hAnsi="宋体" w:hint="eastAsia"/>
          <w:color w:val="000000"/>
          <w:sz w:val="24"/>
        </w:rPr>
        <w:t>1</w:t>
      </w:r>
      <w:r>
        <w:rPr>
          <w:rFonts w:ascii="宋体" w:hAnsi="宋体"/>
          <w:color w:val="000000"/>
          <w:sz w:val="24"/>
        </w:rPr>
        <w:t>3</w:t>
      </w:r>
      <w:r w:rsidRPr="00D93374">
        <w:rPr>
          <w:rFonts w:ascii="宋体" w:hAnsi="宋体" w:hint="eastAsia"/>
          <w:color w:val="000000"/>
          <w:sz w:val="24"/>
        </w:rPr>
        <w:t>为我行的体检员工提供免费营养早餐；</w:t>
      </w:r>
    </w:p>
    <w:p w:rsidR="0046567A" w:rsidRPr="00D93374" w:rsidRDefault="0046567A" w:rsidP="00310300">
      <w:pPr>
        <w:spacing w:line="360" w:lineRule="auto"/>
        <w:ind w:firstLineChars="200" w:firstLine="480"/>
        <w:jc w:val="left"/>
        <w:rPr>
          <w:rFonts w:ascii="宋体" w:hAnsi="宋体"/>
          <w:sz w:val="24"/>
        </w:rPr>
      </w:pPr>
      <w:r w:rsidRPr="00D93374">
        <w:rPr>
          <w:rFonts w:ascii="宋体" w:hAnsi="宋体"/>
          <w:sz w:val="24"/>
        </w:rPr>
        <w:t>1</w:t>
      </w:r>
      <w:r>
        <w:rPr>
          <w:rFonts w:ascii="宋体" w:hAnsi="宋体"/>
          <w:sz w:val="24"/>
        </w:rPr>
        <w:t>4</w:t>
      </w:r>
      <w:r w:rsidRPr="00D93374">
        <w:rPr>
          <w:rFonts w:ascii="宋体" w:hAnsi="宋体"/>
          <w:sz w:val="24"/>
        </w:rPr>
        <w:t>.</w:t>
      </w:r>
      <w:r w:rsidRPr="00D93374">
        <w:rPr>
          <w:rFonts w:ascii="宋体" w:hAnsi="宋体" w:hint="eastAsia"/>
          <w:sz w:val="24"/>
        </w:rPr>
        <w:t>在体检表中增加参检者对体检机构的评价调查，在体检过程中收集、统计调查情况，并及时向我行反馈相关信息，以不断完善员工体检工作；</w:t>
      </w:r>
    </w:p>
    <w:p w:rsidR="0046567A" w:rsidRPr="00D93374" w:rsidRDefault="0046567A" w:rsidP="00310300">
      <w:pPr>
        <w:spacing w:line="360" w:lineRule="auto"/>
        <w:ind w:firstLineChars="200" w:firstLine="480"/>
        <w:jc w:val="left"/>
        <w:rPr>
          <w:rFonts w:ascii="宋体" w:hAnsi="宋体"/>
          <w:sz w:val="24"/>
        </w:rPr>
      </w:pPr>
      <w:r w:rsidRPr="00D93374">
        <w:rPr>
          <w:rFonts w:ascii="宋体" w:hAnsi="宋体" w:hint="eastAsia"/>
          <w:sz w:val="24"/>
        </w:rPr>
        <w:t>1</w:t>
      </w:r>
      <w:r>
        <w:rPr>
          <w:rFonts w:ascii="宋体" w:hAnsi="宋体"/>
          <w:sz w:val="24"/>
        </w:rPr>
        <w:t>5</w:t>
      </w:r>
      <w:r w:rsidRPr="00D93374">
        <w:rPr>
          <w:rFonts w:ascii="宋体" w:hAnsi="宋体"/>
          <w:sz w:val="24"/>
        </w:rPr>
        <w:t>.</w:t>
      </w:r>
      <w:r w:rsidRPr="00D93374">
        <w:rPr>
          <w:rFonts w:ascii="宋体" w:hAnsi="宋体" w:hint="eastAsia"/>
          <w:sz w:val="24"/>
        </w:rPr>
        <w:t>体检机构能通过短信的形式，根据参检员工的体检状况提供健康指引信息；</w:t>
      </w:r>
    </w:p>
    <w:p w:rsidR="0046567A" w:rsidRPr="00D93374" w:rsidRDefault="0046567A" w:rsidP="00310300">
      <w:pPr>
        <w:spacing w:line="360" w:lineRule="auto"/>
        <w:ind w:firstLineChars="200" w:firstLine="480"/>
        <w:jc w:val="left"/>
        <w:rPr>
          <w:rFonts w:ascii="宋体" w:hAnsi="宋体"/>
          <w:sz w:val="24"/>
        </w:rPr>
      </w:pPr>
      <w:r w:rsidRPr="00D93374">
        <w:rPr>
          <w:rFonts w:ascii="宋体" w:hAnsi="宋体" w:hint="eastAsia"/>
          <w:sz w:val="24"/>
        </w:rPr>
        <w:t>1</w:t>
      </w:r>
      <w:r>
        <w:rPr>
          <w:rFonts w:ascii="宋体" w:hAnsi="宋体"/>
          <w:sz w:val="24"/>
        </w:rPr>
        <w:t>8</w:t>
      </w:r>
      <w:r w:rsidRPr="00D93374">
        <w:rPr>
          <w:rFonts w:ascii="宋体" w:hAnsi="宋体"/>
          <w:sz w:val="24"/>
        </w:rPr>
        <w:t>.</w:t>
      </w:r>
      <w:r w:rsidRPr="00D93374">
        <w:rPr>
          <w:rFonts w:ascii="宋体" w:hAnsi="宋体" w:hint="eastAsia"/>
          <w:sz w:val="24"/>
        </w:rPr>
        <w:t>体检机构在参检员工体检后的3个月到半年内根据员工的体检状况通过短信形式提供复查温馨提示；</w:t>
      </w:r>
    </w:p>
    <w:p w:rsidR="0046567A" w:rsidRPr="00D93374" w:rsidRDefault="0046567A" w:rsidP="00310300">
      <w:pPr>
        <w:spacing w:line="360" w:lineRule="auto"/>
        <w:ind w:firstLineChars="200" w:firstLine="480"/>
        <w:jc w:val="left"/>
        <w:rPr>
          <w:rFonts w:ascii="宋体" w:hAnsi="宋体"/>
          <w:sz w:val="24"/>
        </w:rPr>
      </w:pPr>
      <w:r w:rsidRPr="00D93374">
        <w:rPr>
          <w:rFonts w:ascii="宋体" w:hAnsi="宋体" w:hint="eastAsia"/>
          <w:color w:val="000000"/>
          <w:sz w:val="24"/>
        </w:rPr>
        <w:t>1</w:t>
      </w:r>
      <w:r>
        <w:rPr>
          <w:rFonts w:ascii="宋体" w:hAnsi="宋体"/>
          <w:color w:val="000000"/>
          <w:sz w:val="24"/>
        </w:rPr>
        <w:t>7</w:t>
      </w:r>
      <w:r w:rsidRPr="00D93374">
        <w:rPr>
          <w:rFonts w:ascii="宋体" w:hAnsi="宋体"/>
          <w:color w:val="000000"/>
          <w:sz w:val="24"/>
        </w:rPr>
        <w:t>.</w:t>
      </w:r>
      <w:r w:rsidRPr="00D93374">
        <w:rPr>
          <w:rFonts w:ascii="宋体" w:hAnsi="宋体" w:hint="eastAsia"/>
          <w:color w:val="000000"/>
          <w:sz w:val="24"/>
        </w:rPr>
        <w:t>我行员工到体检机构就诊，提供绿色通道就诊服务</w:t>
      </w:r>
      <w:r w:rsidRPr="00D93374">
        <w:rPr>
          <w:rFonts w:ascii="宋体" w:hAnsi="宋体" w:hint="eastAsia"/>
          <w:sz w:val="24"/>
        </w:rPr>
        <w:t>；如住院诊治，能及时提供床位；</w:t>
      </w:r>
    </w:p>
    <w:p w:rsidR="0046567A" w:rsidRPr="00D93374" w:rsidRDefault="0046567A" w:rsidP="00310300">
      <w:pPr>
        <w:spacing w:line="360" w:lineRule="auto"/>
        <w:ind w:firstLineChars="200" w:firstLine="480"/>
        <w:jc w:val="left"/>
        <w:rPr>
          <w:rFonts w:ascii="宋体" w:hAnsi="宋体"/>
          <w:sz w:val="24"/>
        </w:rPr>
      </w:pPr>
      <w:r w:rsidRPr="00D93374">
        <w:rPr>
          <w:rFonts w:ascii="宋体" w:hAnsi="宋体" w:hint="eastAsia"/>
          <w:sz w:val="24"/>
        </w:rPr>
        <w:t>1</w:t>
      </w:r>
      <w:r>
        <w:rPr>
          <w:rFonts w:ascii="宋体" w:hAnsi="宋体"/>
          <w:sz w:val="24"/>
        </w:rPr>
        <w:t>8</w:t>
      </w:r>
      <w:r w:rsidRPr="00D93374">
        <w:rPr>
          <w:rFonts w:ascii="宋体" w:hAnsi="宋体"/>
          <w:sz w:val="24"/>
        </w:rPr>
        <w:t>.</w:t>
      </w:r>
      <w:r w:rsidRPr="00D93374">
        <w:rPr>
          <w:rFonts w:ascii="宋体" w:hAnsi="宋体" w:hint="eastAsia"/>
          <w:sz w:val="24"/>
        </w:rPr>
        <w:t>如我行员工的家属参与体检，体检机构需按照我行员工体检的招标价格进行收费；</w:t>
      </w:r>
    </w:p>
    <w:p w:rsidR="0046567A" w:rsidRPr="00494870" w:rsidRDefault="0046567A" w:rsidP="00310300">
      <w:pPr>
        <w:spacing w:line="360" w:lineRule="auto"/>
        <w:ind w:firstLineChars="200" w:firstLine="480"/>
        <w:jc w:val="left"/>
        <w:rPr>
          <w:rFonts w:ascii="宋体" w:hAnsi="宋体"/>
          <w:color w:val="000000"/>
          <w:sz w:val="24"/>
        </w:rPr>
      </w:pPr>
      <w:r w:rsidRPr="00D93374">
        <w:rPr>
          <w:rFonts w:ascii="宋体" w:hAnsi="宋体"/>
          <w:color w:val="000000"/>
          <w:sz w:val="24"/>
        </w:rPr>
        <w:t>1</w:t>
      </w:r>
      <w:r>
        <w:rPr>
          <w:rFonts w:ascii="宋体" w:hAnsi="宋体"/>
          <w:color w:val="000000"/>
          <w:sz w:val="24"/>
        </w:rPr>
        <w:t>9</w:t>
      </w:r>
      <w:r w:rsidRPr="00D93374">
        <w:rPr>
          <w:rFonts w:ascii="宋体" w:hAnsi="宋体"/>
          <w:color w:val="000000"/>
          <w:sz w:val="24"/>
        </w:rPr>
        <w:t>.</w:t>
      </w:r>
      <w:r w:rsidRPr="00D93374">
        <w:rPr>
          <w:rFonts w:ascii="宋体" w:hAnsi="宋体" w:hint="eastAsia"/>
          <w:color w:val="000000"/>
          <w:sz w:val="24"/>
        </w:rPr>
        <w:t>为满足我行员工进一步检查的需求，我行将为员工提供部分自选自费体检项目，费用由员工自理，体检机构需提供协议价，以保障我行员工的权益。</w:t>
      </w:r>
    </w:p>
    <w:p w:rsidR="00A742F4" w:rsidRPr="0046567A" w:rsidRDefault="00D80C2D" w:rsidP="00310300">
      <w:pPr>
        <w:spacing w:line="360" w:lineRule="auto"/>
      </w:pPr>
    </w:p>
    <w:sectPr w:rsidR="00A742F4" w:rsidRPr="0046567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C2D" w:rsidRDefault="00D80C2D" w:rsidP="0046567A">
      <w:r>
        <w:separator/>
      </w:r>
    </w:p>
  </w:endnote>
  <w:endnote w:type="continuationSeparator" w:id="0">
    <w:p w:rsidR="00D80C2D" w:rsidRDefault="00D80C2D" w:rsidP="00465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C2D" w:rsidRDefault="00D80C2D" w:rsidP="0046567A">
      <w:r>
        <w:separator/>
      </w:r>
    </w:p>
  </w:footnote>
  <w:footnote w:type="continuationSeparator" w:id="0">
    <w:p w:rsidR="00D80C2D" w:rsidRDefault="00D80C2D" w:rsidP="004656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D40123"/>
    <w:multiLevelType w:val="hybridMultilevel"/>
    <w:tmpl w:val="F21A547C"/>
    <w:lvl w:ilvl="0" w:tplc="C8A61BC6">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B33"/>
    <w:rsid w:val="00310300"/>
    <w:rsid w:val="0046567A"/>
    <w:rsid w:val="005468E3"/>
    <w:rsid w:val="006B4945"/>
    <w:rsid w:val="00935B33"/>
    <w:rsid w:val="009D7B7F"/>
    <w:rsid w:val="00BB1E2B"/>
    <w:rsid w:val="00D80C2D"/>
    <w:rsid w:val="00E71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269824-10AB-43F0-AF81-A6F06E7D3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56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56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567A"/>
    <w:rPr>
      <w:sz w:val="18"/>
      <w:szCs w:val="18"/>
    </w:rPr>
  </w:style>
  <w:style w:type="paragraph" w:styleId="a4">
    <w:name w:val="footer"/>
    <w:basedOn w:val="a"/>
    <w:link w:val="Char0"/>
    <w:uiPriority w:val="99"/>
    <w:unhideWhenUsed/>
    <w:rsid w:val="0046567A"/>
    <w:pPr>
      <w:tabs>
        <w:tab w:val="center" w:pos="4153"/>
        <w:tab w:val="right" w:pos="8306"/>
      </w:tabs>
      <w:snapToGrid w:val="0"/>
      <w:jc w:val="left"/>
    </w:pPr>
    <w:rPr>
      <w:sz w:val="18"/>
      <w:szCs w:val="18"/>
    </w:rPr>
  </w:style>
  <w:style w:type="character" w:customStyle="1" w:styleId="Char0">
    <w:name w:val="页脚 Char"/>
    <w:basedOn w:val="a0"/>
    <w:link w:val="a4"/>
    <w:uiPriority w:val="99"/>
    <w:rsid w:val="0046567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331</Words>
  <Characters>1888</Characters>
  <Application>Microsoft Office Word</Application>
  <DocSecurity>0</DocSecurity>
  <Lines>15</Lines>
  <Paragraphs>4</Paragraphs>
  <ScaleCrop>false</ScaleCrop>
  <Company/>
  <LinksUpToDate>false</LinksUpToDate>
  <CharactersWithSpaces>2215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刘俊丽</dc:creator>
  <cp:keywords/>
  <dc:description/>
  <cp:lastModifiedBy>刘俊丽</cp:lastModifiedBy>
  <cp:revision>4</cp:revision>
  <dcterms:created xsi:type="dcterms:W3CDTF">2026-04-30T01:58:00Z</dcterms:created>
  <dcterms:modified xsi:type="dcterms:W3CDTF">2026-04-30T03:55:00Z</dcterms:modified>
</cp:coreProperties>
</file>